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6B43A" w14:textId="77777777" w:rsidR="00D74460" w:rsidRDefault="00D74460">
      <w:bookmarkStart w:id="0" w:name="_GoBack"/>
      <w:bookmarkEnd w:id="0"/>
    </w:p>
    <w:tbl>
      <w:tblPr>
        <w:tblStyle w:val="TableGrid"/>
        <w:tblpPr w:leftFromText="180" w:rightFromText="180" w:vertAnchor="page" w:horzAnchor="page" w:tblpX="829" w:tblpY="1621"/>
        <w:tblW w:w="0" w:type="auto"/>
        <w:tblLayout w:type="fixed"/>
        <w:tblLook w:val="04A0" w:firstRow="1" w:lastRow="0" w:firstColumn="1" w:lastColumn="0" w:noHBand="0" w:noVBand="1"/>
      </w:tblPr>
      <w:tblGrid>
        <w:gridCol w:w="2814"/>
        <w:gridCol w:w="2784"/>
        <w:gridCol w:w="90"/>
        <w:gridCol w:w="990"/>
        <w:gridCol w:w="3780"/>
        <w:gridCol w:w="360"/>
        <w:gridCol w:w="450"/>
        <w:gridCol w:w="2826"/>
      </w:tblGrid>
      <w:tr w:rsidR="00B35DC5" w:rsidRPr="00D74460" w14:paraId="488DBF8A" w14:textId="77777777" w:rsidTr="0098678F">
        <w:trPr>
          <w:trHeight w:val="1087"/>
        </w:trPr>
        <w:tc>
          <w:tcPr>
            <w:tcW w:w="2814" w:type="dxa"/>
          </w:tcPr>
          <w:p w14:paraId="3B4185A4" w14:textId="77777777" w:rsidR="00B35DC5" w:rsidRPr="00D74460" w:rsidRDefault="00B35DC5" w:rsidP="00D74460">
            <w:pPr>
              <w:rPr>
                <w:rFonts w:ascii="Bell MT" w:hAnsi="Bell MT"/>
                <w:b/>
              </w:rPr>
            </w:pPr>
            <w:r w:rsidRPr="00D74460">
              <w:rPr>
                <w:rFonts w:ascii="Bell MT" w:hAnsi="Bell MT"/>
                <w:b/>
              </w:rPr>
              <w:t xml:space="preserve">Steps of Lesson: </w:t>
            </w:r>
          </w:p>
          <w:p w14:paraId="644A8295" w14:textId="5BB0A5B0" w:rsidR="00B35DC5" w:rsidRPr="00D74460" w:rsidRDefault="00B35DC5" w:rsidP="007856D2">
            <w:pPr>
              <w:pStyle w:val="ListParagraph"/>
              <w:ind w:left="0"/>
              <w:rPr>
                <w:rFonts w:ascii="Bell MT" w:hAnsi="Bell MT"/>
                <w:b/>
              </w:rPr>
            </w:pPr>
            <w:r w:rsidRPr="00D74460">
              <w:rPr>
                <w:rFonts w:ascii="Bell MT" w:hAnsi="Bell MT"/>
                <w:b/>
              </w:rPr>
              <w:t xml:space="preserve">Learning Activities/Key Questions- Minute by Minute </w:t>
            </w:r>
          </w:p>
        </w:tc>
        <w:tc>
          <w:tcPr>
            <w:tcW w:w="3864" w:type="dxa"/>
            <w:gridSpan w:val="3"/>
          </w:tcPr>
          <w:p w14:paraId="19807E26" w14:textId="7C9BE4A2" w:rsidR="00B35DC5" w:rsidRPr="00D74460" w:rsidRDefault="00B35DC5" w:rsidP="00C74FB9">
            <w:pPr>
              <w:rPr>
                <w:rFonts w:ascii="Bell MT" w:hAnsi="Bell MT"/>
                <w:b/>
              </w:rPr>
            </w:pPr>
            <w:r w:rsidRPr="00D74460">
              <w:rPr>
                <w:rFonts w:ascii="Bell MT" w:hAnsi="Bell MT"/>
                <w:b/>
              </w:rPr>
              <w:t xml:space="preserve">What are students doing? /Expected Responses/ Reactions </w:t>
            </w:r>
          </w:p>
        </w:tc>
        <w:tc>
          <w:tcPr>
            <w:tcW w:w="3780" w:type="dxa"/>
          </w:tcPr>
          <w:p w14:paraId="7174407C" w14:textId="0C129B67" w:rsidR="00B35DC5" w:rsidRPr="00D74460" w:rsidRDefault="00B35DC5" w:rsidP="00AC4355">
            <w:pPr>
              <w:tabs>
                <w:tab w:val="left" w:pos="6660"/>
              </w:tabs>
              <w:rPr>
                <w:rFonts w:ascii="Bell MT" w:hAnsi="Bell MT"/>
                <w:b/>
              </w:rPr>
            </w:pPr>
            <w:r w:rsidRPr="00D74460">
              <w:rPr>
                <w:rFonts w:ascii="Bell MT" w:hAnsi="Bell MT"/>
                <w:b/>
              </w:rPr>
              <w:t>Teachers response to student reactions/ Things to remember</w:t>
            </w:r>
          </w:p>
        </w:tc>
        <w:tc>
          <w:tcPr>
            <w:tcW w:w="3636" w:type="dxa"/>
            <w:gridSpan w:val="3"/>
          </w:tcPr>
          <w:p w14:paraId="13DAB63B" w14:textId="12FC2FE2" w:rsidR="00B35DC5" w:rsidRPr="00D74460" w:rsidRDefault="00B35DC5" w:rsidP="00AE5BC1">
            <w:pPr>
              <w:rPr>
                <w:rFonts w:ascii="Bell MT" w:hAnsi="Bell MT"/>
                <w:b/>
                <w:caps/>
              </w:rPr>
            </w:pPr>
            <w:r w:rsidRPr="00D74460">
              <w:rPr>
                <w:rFonts w:ascii="Bell MT" w:hAnsi="Bell MT"/>
                <w:b/>
              </w:rPr>
              <w:t>Goals/Methods of Evaluation/</w:t>
            </w:r>
            <w:r w:rsidRPr="00D74460">
              <w:rPr>
                <w:rFonts w:ascii="Bell MT" w:hAnsi="Bell MT"/>
                <w:b/>
                <w:caps/>
              </w:rPr>
              <w:t>assessment</w:t>
            </w:r>
          </w:p>
        </w:tc>
      </w:tr>
      <w:tr w:rsidR="00D74460" w:rsidRPr="00D74460" w14:paraId="00D8447F" w14:textId="77777777" w:rsidTr="0098678F">
        <w:tc>
          <w:tcPr>
            <w:tcW w:w="2814" w:type="dxa"/>
          </w:tcPr>
          <w:p w14:paraId="585D89FB" w14:textId="1D44ABD8" w:rsidR="00B35DC5" w:rsidRDefault="00B35DC5" w:rsidP="00B35DC5">
            <w:pPr>
              <w:rPr>
                <w:rFonts w:ascii="Bell MT" w:hAnsi="Bell MT"/>
              </w:rPr>
            </w:pPr>
          </w:p>
          <w:p w14:paraId="178346D1" w14:textId="77777777" w:rsidR="00B35DC5" w:rsidRDefault="00B35DC5" w:rsidP="00B35DC5">
            <w:pPr>
              <w:rPr>
                <w:rFonts w:ascii="Bell MT" w:hAnsi="Bell MT"/>
              </w:rPr>
            </w:pPr>
            <w:r>
              <w:rPr>
                <w:rFonts w:ascii="Bell MT" w:hAnsi="Bell MT"/>
              </w:rPr>
              <w:t>Step 1.</w:t>
            </w:r>
          </w:p>
          <w:p w14:paraId="2240713B" w14:textId="77777777" w:rsidR="00B35DC5" w:rsidRDefault="00B35DC5" w:rsidP="00B35DC5">
            <w:pPr>
              <w:rPr>
                <w:rFonts w:ascii="Bell MT" w:hAnsi="Bell MT"/>
              </w:rPr>
            </w:pPr>
          </w:p>
          <w:p w14:paraId="4AD5FD9B" w14:textId="77777777" w:rsidR="00D74460" w:rsidRPr="00B35DC5" w:rsidRDefault="00D74460" w:rsidP="00B35DC5">
            <w:pPr>
              <w:rPr>
                <w:rFonts w:ascii="Bell MT" w:hAnsi="Bell MT"/>
              </w:rPr>
            </w:pPr>
            <w:r w:rsidRPr="00B35DC5">
              <w:rPr>
                <w:rFonts w:ascii="Bell MT" w:hAnsi="Bell MT"/>
              </w:rPr>
              <w:t xml:space="preserve">Teacher should clasp their hands and ask students to do the same. A photo can be used, but it should not emphasize the position of the thumbs. </w:t>
            </w:r>
          </w:p>
          <w:p w14:paraId="377C2F96" w14:textId="41DFE01A" w:rsidR="00D74460" w:rsidRPr="00D74460" w:rsidRDefault="00D74460" w:rsidP="00D74460">
            <w:pPr>
              <w:pStyle w:val="ListParagraph"/>
              <w:rPr>
                <w:rFonts w:ascii="Bell MT" w:hAnsi="Bell MT"/>
              </w:rPr>
            </w:pPr>
          </w:p>
        </w:tc>
        <w:tc>
          <w:tcPr>
            <w:tcW w:w="3864" w:type="dxa"/>
            <w:gridSpan w:val="3"/>
          </w:tcPr>
          <w:p w14:paraId="6E8134EA" w14:textId="77777777" w:rsidR="00B35DC5" w:rsidRDefault="00B35DC5" w:rsidP="00D74460">
            <w:pPr>
              <w:rPr>
                <w:rFonts w:ascii="Bell MT" w:hAnsi="Bell MT"/>
              </w:rPr>
            </w:pPr>
          </w:p>
          <w:p w14:paraId="2FB4CD98" w14:textId="77777777" w:rsidR="00D74460" w:rsidRDefault="00D74460" w:rsidP="00D74460">
            <w:pPr>
              <w:rPr>
                <w:rFonts w:ascii="Bell MT" w:hAnsi="Bell MT"/>
              </w:rPr>
            </w:pPr>
            <w:r w:rsidRPr="00D74460">
              <w:rPr>
                <w:rFonts w:ascii="Bell MT" w:hAnsi="Bell MT"/>
              </w:rPr>
              <w:t>- Clasping their hands and taking note of which thumb is on top</w:t>
            </w:r>
          </w:p>
          <w:p w14:paraId="6DD7DEBB" w14:textId="77777777" w:rsidR="00B35DC5" w:rsidRDefault="00B35DC5" w:rsidP="00D74460">
            <w:pPr>
              <w:rPr>
                <w:rFonts w:ascii="Bell MT" w:hAnsi="Bell MT"/>
              </w:rPr>
            </w:pPr>
          </w:p>
          <w:p w14:paraId="323A6E9A" w14:textId="73CF44DA" w:rsidR="00C72623" w:rsidRPr="00D74460" w:rsidRDefault="00C72623" w:rsidP="00D74460">
            <w:pPr>
              <w:rPr>
                <w:rFonts w:ascii="Bell MT" w:hAnsi="Bell MT"/>
              </w:rPr>
            </w:pPr>
            <w:r>
              <w:rPr>
                <w:rFonts w:ascii="Bell MT" w:hAnsi="Bell MT"/>
              </w:rPr>
              <w:t xml:space="preserve">- Wondering what clasping hands is about  </w:t>
            </w:r>
          </w:p>
        </w:tc>
        <w:tc>
          <w:tcPr>
            <w:tcW w:w="3780" w:type="dxa"/>
          </w:tcPr>
          <w:p w14:paraId="3090015A" w14:textId="3B1A08C2" w:rsidR="00D74460" w:rsidRPr="00D74460" w:rsidRDefault="00D74460" w:rsidP="00D74460">
            <w:pPr>
              <w:tabs>
                <w:tab w:val="left" w:pos="6660"/>
              </w:tabs>
              <w:rPr>
                <w:rFonts w:ascii="Bell MT" w:hAnsi="Bell MT"/>
              </w:rPr>
            </w:pPr>
            <w:r w:rsidRPr="00D74460">
              <w:rPr>
                <w:rFonts w:ascii="Bell MT" w:hAnsi="Bell MT"/>
              </w:rPr>
              <w:t xml:space="preserve">- Assure the </w:t>
            </w:r>
            <w:r w:rsidR="00C72623">
              <w:rPr>
                <w:rFonts w:ascii="Bell MT" w:hAnsi="Bell MT"/>
              </w:rPr>
              <w:t>correct</w:t>
            </w:r>
            <w:r w:rsidRPr="00D74460">
              <w:rPr>
                <w:rFonts w:ascii="Bell MT" w:hAnsi="Bell MT"/>
              </w:rPr>
              <w:t xml:space="preserve"> clasping method was used and then ask who was R-thumbed and who was L-thumbed.</w:t>
            </w:r>
          </w:p>
          <w:p w14:paraId="0A6A414B" w14:textId="77777777" w:rsidR="00D74460" w:rsidRPr="00D74460" w:rsidRDefault="00D74460" w:rsidP="00D74460">
            <w:pPr>
              <w:tabs>
                <w:tab w:val="left" w:pos="6660"/>
              </w:tabs>
              <w:rPr>
                <w:rFonts w:ascii="Bell MT" w:hAnsi="Bell MT"/>
              </w:rPr>
            </w:pPr>
          </w:p>
          <w:p w14:paraId="32538535" w14:textId="29579837" w:rsidR="00D74460" w:rsidRPr="00D74460" w:rsidRDefault="00D74460" w:rsidP="00D74460">
            <w:pPr>
              <w:tabs>
                <w:tab w:val="left" w:pos="6660"/>
              </w:tabs>
              <w:rPr>
                <w:rFonts w:ascii="Bell MT" w:hAnsi="Bell MT"/>
              </w:rPr>
            </w:pPr>
            <w:r w:rsidRPr="00D74460">
              <w:rPr>
                <w:rFonts w:ascii="Bell MT" w:hAnsi="Bell MT"/>
              </w:rPr>
              <w:t>- Take a tally (literal tallies-not digits) of the class. And record the total right thumbed and left thumbed students on the board.</w:t>
            </w:r>
          </w:p>
          <w:p w14:paraId="6E128F01" w14:textId="2F4DB1F3" w:rsidR="00D74460" w:rsidRPr="00D74460" w:rsidRDefault="00D74460" w:rsidP="00D74460">
            <w:pPr>
              <w:pStyle w:val="ListParagraph"/>
              <w:rPr>
                <w:rFonts w:ascii="Bell MT" w:hAnsi="Bell MT"/>
              </w:rPr>
            </w:pPr>
          </w:p>
        </w:tc>
        <w:tc>
          <w:tcPr>
            <w:tcW w:w="3636" w:type="dxa"/>
            <w:gridSpan w:val="3"/>
          </w:tcPr>
          <w:p w14:paraId="5E71B31D" w14:textId="77777777" w:rsidR="0098678F" w:rsidRDefault="0098678F" w:rsidP="0098678F">
            <w:pPr>
              <w:pStyle w:val="ListParagraph"/>
              <w:ind w:left="432"/>
              <w:rPr>
                <w:rFonts w:ascii="Bell MT" w:hAnsi="Bell MT"/>
              </w:rPr>
            </w:pPr>
          </w:p>
          <w:p w14:paraId="59050BED" w14:textId="4EE7A784" w:rsidR="00D74460" w:rsidRPr="00C72623" w:rsidRDefault="00D74460" w:rsidP="00B35DC5">
            <w:pPr>
              <w:pStyle w:val="ListParagraph"/>
              <w:numPr>
                <w:ilvl w:val="0"/>
                <w:numId w:val="13"/>
              </w:numPr>
              <w:ind w:left="432"/>
              <w:rPr>
                <w:rFonts w:ascii="Bell MT" w:hAnsi="Bell MT"/>
              </w:rPr>
            </w:pPr>
            <w:r w:rsidRPr="00C72623">
              <w:rPr>
                <w:rFonts w:ascii="Bell MT" w:hAnsi="Bell MT"/>
              </w:rPr>
              <w:t xml:space="preserve">To record </w:t>
            </w:r>
            <w:r w:rsidR="00C72623">
              <w:rPr>
                <w:rFonts w:ascii="Bell MT" w:hAnsi="Bell MT"/>
              </w:rPr>
              <w:t>the number of right-thumbed and left-thumbed students</w:t>
            </w:r>
          </w:p>
          <w:p w14:paraId="31A778F6" w14:textId="77777777" w:rsidR="00D74460" w:rsidRPr="00D74460" w:rsidRDefault="00D74460" w:rsidP="00D74460">
            <w:pPr>
              <w:rPr>
                <w:rFonts w:ascii="Bell MT" w:hAnsi="Bell MT"/>
              </w:rPr>
            </w:pPr>
            <w:r w:rsidRPr="00D74460">
              <w:rPr>
                <w:rFonts w:ascii="Bell MT" w:hAnsi="Bell MT"/>
              </w:rPr>
              <w:t xml:space="preserve"> </w:t>
            </w:r>
          </w:p>
        </w:tc>
      </w:tr>
      <w:tr w:rsidR="00D74460" w:rsidRPr="00D74460" w14:paraId="19539C76" w14:textId="77777777" w:rsidTr="0098678F">
        <w:trPr>
          <w:trHeight w:val="5478"/>
        </w:trPr>
        <w:tc>
          <w:tcPr>
            <w:tcW w:w="14094" w:type="dxa"/>
            <w:gridSpan w:val="8"/>
          </w:tcPr>
          <w:p w14:paraId="3CC79BE8" w14:textId="77777777" w:rsidR="00D74460" w:rsidRDefault="00D74460" w:rsidP="00C72623">
            <w:pPr>
              <w:pStyle w:val="ListParagraph"/>
              <w:ind w:left="0"/>
              <w:rPr>
                <w:rFonts w:ascii="Bell MT" w:hAnsi="Bell MT"/>
              </w:rPr>
            </w:pPr>
          </w:p>
          <w:p w14:paraId="50B4D5F7" w14:textId="28125350" w:rsidR="00D74460" w:rsidRDefault="00C72623" w:rsidP="00C72623">
            <w:pPr>
              <w:pStyle w:val="ListParagraph"/>
              <w:ind w:left="90"/>
              <w:rPr>
                <w:rFonts w:ascii="Bell MT" w:hAnsi="Bell MT"/>
              </w:rPr>
            </w:pPr>
            <w:r>
              <w:rPr>
                <w:rFonts w:ascii="Bell MT" w:hAnsi="Bell MT"/>
              </w:rPr>
              <w:t>Observation Notes:</w:t>
            </w:r>
          </w:p>
          <w:p w14:paraId="448157E5" w14:textId="77777777" w:rsidR="00D74460" w:rsidRDefault="00D74460" w:rsidP="00D74460">
            <w:pPr>
              <w:pStyle w:val="ListParagraph"/>
              <w:rPr>
                <w:rFonts w:ascii="Bell MT" w:hAnsi="Bell MT"/>
              </w:rPr>
            </w:pPr>
          </w:p>
          <w:p w14:paraId="3115CD00" w14:textId="77777777" w:rsidR="00D74460" w:rsidRDefault="00D74460" w:rsidP="00D74460">
            <w:pPr>
              <w:pStyle w:val="ListParagraph"/>
              <w:rPr>
                <w:rFonts w:ascii="Bell MT" w:hAnsi="Bell MT"/>
              </w:rPr>
            </w:pPr>
          </w:p>
          <w:p w14:paraId="2C66468D" w14:textId="77777777" w:rsidR="00D74460" w:rsidRDefault="00D74460" w:rsidP="00D74460">
            <w:pPr>
              <w:pStyle w:val="ListParagraph"/>
              <w:rPr>
                <w:rFonts w:ascii="Bell MT" w:hAnsi="Bell MT"/>
              </w:rPr>
            </w:pPr>
          </w:p>
          <w:p w14:paraId="6AAD68FC" w14:textId="77777777" w:rsidR="00D74460" w:rsidRDefault="00D74460" w:rsidP="00D74460">
            <w:pPr>
              <w:pStyle w:val="ListParagraph"/>
              <w:rPr>
                <w:rFonts w:ascii="Bell MT" w:hAnsi="Bell MT"/>
              </w:rPr>
            </w:pPr>
          </w:p>
          <w:p w14:paraId="19A17C9E" w14:textId="77777777" w:rsidR="00D74460" w:rsidRDefault="00D74460" w:rsidP="00D74460">
            <w:pPr>
              <w:pStyle w:val="ListParagraph"/>
              <w:rPr>
                <w:rFonts w:ascii="Bell MT" w:hAnsi="Bell MT"/>
              </w:rPr>
            </w:pPr>
          </w:p>
          <w:p w14:paraId="6336708B" w14:textId="77777777" w:rsidR="00D74460" w:rsidRDefault="00D74460" w:rsidP="00D74460">
            <w:pPr>
              <w:pStyle w:val="ListParagraph"/>
              <w:rPr>
                <w:rFonts w:ascii="Bell MT" w:hAnsi="Bell MT"/>
              </w:rPr>
            </w:pPr>
          </w:p>
          <w:p w14:paraId="3A8878B6" w14:textId="77777777" w:rsidR="00D74460" w:rsidRDefault="00D74460" w:rsidP="00D74460">
            <w:pPr>
              <w:pStyle w:val="ListParagraph"/>
              <w:rPr>
                <w:rFonts w:ascii="Bell MT" w:hAnsi="Bell MT"/>
              </w:rPr>
            </w:pPr>
          </w:p>
          <w:p w14:paraId="208BAD65" w14:textId="77777777" w:rsidR="00D74460" w:rsidRDefault="00D74460" w:rsidP="00D74460">
            <w:pPr>
              <w:pStyle w:val="ListParagraph"/>
              <w:rPr>
                <w:rFonts w:ascii="Bell MT" w:hAnsi="Bell MT"/>
              </w:rPr>
            </w:pPr>
          </w:p>
          <w:p w14:paraId="2987B5EA" w14:textId="77777777" w:rsidR="00D74460" w:rsidRDefault="00D74460" w:rsidP="00D74460">
            <w:pPr>
              <w:pStyle w:val="ListParagraph"/>
              <w:rPr>
                <w:rFonts w:ascii="Bell MT" w:hAnsi="Bell MT"/>
              </w:rPr>
            </w:pPr>
          </w:p>
          <w:p w14:paraId="0308A15A" w14:textId="77777777" w:rsidR="00D74460" w:rsidRDefault="00D74460" w:rsidP="00B35DC5">
            <w:pPr>
              <w:rPr>
                <w:rFonts w:ascii="Bell MT" w:hAnsi="Bell MT"/>
              </w:rPr>
            </w:pPr>
          </w:p>
          <w:p w14:paraId="7D229C02" w14:textId="77777777" w:rsidR="00D74460" w:rsidRPr="00B35DC5" w:rsidRDefault="00D74460" w:rsidP="00B35DC5">
            <w:pPr>
              <w:rPr>
                <w:rFonts w:ascii="Bell MT" w:hAnsi="Bell MT"/>
              </w:rPr>
            </w:pPr>
          </w:p>
          <w:p w14:paraId="0F7ACE95" w14:textId="77777777" w:rsidR="00B35DC5" w:rsidRDefault="00B35DC5" w:rsidP="00D74460">
            <w:pPr>
              <w:pStyle w:val="ListParagraph"/>
              <w:rPr>
                <w:rFonts w:ascii="Bell MT" w:hAnsi="Bell MT"/>
              </w:rPr>
            </w:pPr>
          </w:p>
          <w:p w14:paraId="7553EBFD" w14:textId="77777777" w:rsidR="00B35DC5" w:rsidRDefault="00B35DC5" w:rsidP="00D74460">
            <w:pPr>
              <w:pStyle w:val="ListParagraph"/>
              <w:rPr>
                <w:rFonts w:ascii="Bell MT" w:hAnsi="Bell MT"/>
              </w:rPr>
            </w:pPr>
          </w:p>
          <w:p w14:paraId="2F913C27" w14:textId="77777777" w:rsidR="00B35DC5" w:rsidRDefault="00B35DC5" w:rsidP="00D74460">
            <w:pPr>
              <w:pStyle w:val="ListParagraph"/>
              <w:rPr>
                <w:rFonts w:ascii="Bell MT" w:hAnsi="Bell MT"/>
              </w:rPr>
            </w:pPr>
          </w:p>
          <w:p w14:paraId="33C80046" w14:textId="77777777" w:rsidR="00D74460" w:rsidRDefault="00D74460" w:rsidP="00D74460">
            <w:pPr>
              <w:pStyle w:val="ListParagraph"/>
              <w:rPr>
                <w:rFonts w:ascii="Bell MT" w:hAnsi="Bell MT"/>
              </w:rPr>
            </w:pPr>
          </w:p>
          <w:p w14:paraId="1ABF5E77" w14:textId="77777777" w:rsidR="00D74460" w:rsidRDefault="00D74460" w:rsidP="00D74460">
            <w:pPr>
              <w:pStyle w:val="ListParagraph"/>
              <w:rPr>
                <w:rFonts w:ascii="Bell MT" w:hAnsi="Bell MT"/>
              </w:rPr>
            </w:pPr>
          </w:p>
          <w:p w14:paraId="3A97B753" w14:textId="77777777" w:rsidR="00D74460" w:rsidRDefault="00D74460" w:rsidP="00B35DC5">
            <w:pPr>
              <w:pStyle w:val="ListParagraph"/>
              <w:ind w:left="90"/>
              <w:rPr>
                <w:rFonts w:ascii="Bell MT" w:hAnsi="Bell MT"/>
              </w:rPr>
            </w:pPr>
          </w:p>
          <w:p w14:paraId="4B911EB3" w14:textId="77777777" w:rsidR="00D74460" w:rsidRPr="00D74460" w:rsidRDefault="00D74460" w:rsidP="00D74460">
            <w:pPr>
              <w:rPr>
                <w:rFonts w:ascii="Bell MT" w:hAnsi="Bell MT"/>
              </w:rPr>
            </w:pPr>
          </w:p>
        </w:tc>
      </w:tr>
      <w:tr w:rsidR="00D74460" w:rsidRPr="00D74460" w14:paraId="2E2D13ED" w14:textId="77777777" w:rsidTr="0098678F">
        <w:tc>
          <w:tcPr>
            <w:tcW w:w="2814" w:type="dxa"/>
          </w:tcPr>
          <w:p w14:paraId="1E81DBB9" w14:textId="77777777" w:rsidR="00D74460" w:rsidRPr="00D74460" w:rsidRDefault="00D74460" w:rsidP="00D74460">
            <w:pPr>
              <w:rPr>
                <w:rFonts w:ascii="Bell MT" w:hAnsi="Bell MT"/>
                <w:b/>
              </w:rPr>
            </w:pPr>
            <w:r w:rsidRPr="00D74460">
              <w:rPr>
                <w:rFonts w:ascii="Bell MT" w:hAnsi="Bell MT"/>
                <w:b/>
              </w:rPr>
              <w:lastRenderedPageBreak/>
              <w:t xml:space="preserve">Steps of Lesson: </w:t>
            </w:r>
          </w:p>
          <w:p w14:paraId="1121CA34" w14:textId="76D70499" w:rsidR="00D74460" w:rsidRPr="00D74460" w:rsidRDefault="00D74460" w:rsidP="00D74460">
            <w:pPr>
              <w:pStyle w:val="ListParagraph"/>
              <w:ind w:left="0"/>
              <w:rPr>
                <w:rFonts w:ascii="Bell MT" w:hAnsi="Bell MT"/>
              </w:rPr>
            </w:pPr>
            <w:r w:rsidRPr="00D74460">
              <w:rPr>
                <w:rFonts w:ascii="Bell MT" w:hAnsi="Bell MT"/>
                <w:b/>
              </w:rPr>
              <w:t xml:space="preserve">Learning Activities/Key Questions- Minute by Minute </w:t>
            </w:r>
          </w:p>
        </w:tc>
        <w:tc>
          <w:tcPr>
            <w:tcW w:w="2784" w:type="dxa"/>
          </w:tcPr>
          <w:p w14:paraId="5856E2C3" w14:textId="31D84ADC"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5670" w:type="dxa"/>
            <w:gridSpan w:val="5"/>
          </w:tcPr>
          <w:p w14:paraId="184643AF" w14:textId="51BC9557"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2826" w:type="dxa"/>
          </w:tcPr>
          <w:p w14:paraId="27A88CF0" w14:textId="77777777" w:rsidR="0098678F" w:rsidRDefault="00D74460" w:rsidP="00D74460">
            <w:pPr>
              <w:rPr>
                <w:rFonts w:ascii="Bell MT" w:hAnsi="Bell MT"/>
                <w:b/>
              </w:rPr>
            </w:pPr>
            <w:r w:rsidRPr="00D74460">
              <w:rPr>
                <w:rFonts w:ascii="Bell MT" w:hAnsi="Bell MT"/>
                <w:b/>
              </w:rPr>
              <w:t>Goals/</w:t>
            </w:r>
          </w:p>
          <w:p w14:paraId="4AF1565F" w14:textId="083398F3" w:rsidR="0098678F" w:rsidRDefault="00D74460" w:rsidP="00D74460">
            <w:pPr>
              <w:rPr>
                <w:rFonts w:ascii="Bell MT" w:hAnsi="Bell MT"/>
                <w:b/>
              </w:rPr>
            </w:pPr>
            <w:r w:rsidRPr="00D74460">
              <w:rPr>
                <w:rFonts w:ascii="Bell MT" w:hAnsi="Bell MT"/>
                <w:b/>
              </w:rPr>
              <w:t>Methods of Evaluation/</w:t>
            </w:r>
          </w:p>
          <w:p w14:paraId="5A9F592E" w14:textId="278B5780" w:rsidR="00D74460" w:rsidRPr="00D74460" w:rsidRDefault="00D74460" w:rsidP="00D74460">
            <w:pPr>
              <w:rPr>
                <w:rFonts w:ascii="Bell MT" w:hAnsi="Bell MT"/>
              </w:rPr>
            </w:pPr>
            <w:r w:rsidRPr="00D74460">
              <w:rPr>
                <w:rFonts w:ascii="Bell MT" w:hAnsi="Bell MT"/>
                <w:b/>
                <w:caps/>
              </w:rPr>
              <w:t>assessment</w:t>
            </w:r>
          </w:p>
        </w:tc>
      </w:tr>
      <w:tr w:rsidR="00D74460" w:rsidRPr="00D74460" w14:paraId="584EECED" w14:textId="77777777" w:rsidTr="0098678F">
        <w:tc>
          <w:tcPr>
            <w:tcW w:w="2814" w:type="dxa"/>
          </w:tcPr>
          <w:p w14:paraId="207731C7" w14:textId="38667331" w:rsidR="00D74460" w:rsidRPr="00D74460" w:rsidRDefault="00D74460" w:rsidP="00D74460">
            <w:pPr>
              <w:pStyle w:val="ListParagraph"/>
              <w:rPr>
                <w:rFonts w:ascii="Bell MT" w:hAnsi="Bell MT"/>
              </w:rPr>
            </w:pPr>
          </w:p>
          <w:p w14:paraId="2E911718" w14:textId="77777777" w:rsidR="00B35DC5" w:rsidRDefault="00B35DC5" w:rsidP="00B35DC5">
            <w:pPr>
              <w:rPr>
                <w:rFonts w:ascii="Bell MT" w:hAnsi="Bell MT"/>
              </w:rPr>
            </w:pPr>
            <w:r>
              <w:rPr>
                <w:rFonts w:ascii="Bell MT" w:hAnsi="Bell MT"/>
              </w:rPr>
              <w:t>Step 2.</w:t>
            </w:r>
          </w:p>
          <w:p w14:paraId="0F2FD0B5" w14:textId="77777777" w:rsidR="00B35DC5" w:rsidRDefault="00B35DC5" w:rsidP="00B35DC5">
            <w:pPr>
              <w:rPr>
                <w:rFonts w:ascii="Bell MT" w:hAnsi="Bell MT"/>
              </w:rPr>
            </w:pPr>
          </w:p>
          <w:p w14:paraId="4CCDA978" w14:textId="77777777" w:rsidR="00D74460" w:rsidRPr="00B35DC5" w:rsidRDefault="00D74460" w:rsidP="00B35DC5">
            <w:pPr>
              <w:rPr>
                <w:rFonts w:ascii="Bell MT" w:hAnsi="Bell MT"/>
              </w:rPr>
            </w:pPr>
            <w:r w:rsidRPr="00B35DC5">
              <w:rPr>
                <w:rFonts w:ascii="Bell MT" w:hAnsi="Bell MT"/>
              </w:rPr>
              <w:t>Teacher asks, “Has everyone voted? Can we prove it? How do you know?”</w:t>
            </w:r>
          </w:p>
          <w:p w14:paraId="03C8686C" w14:textId="4CED75D1" w:rsidR="00D74460" w:rsidRPr="00D74460" w:rsidRDefault="00D74460" w:rsidP="00D74460">
            <w:pPr>
              <w:pStyle w:val="ListParagraph"/>
              <w:rPr>
                <w:rFonts w:ascii="Bell MT" w:hAnsi="Bell MT"/>
              </w:rPr>
            </w:pPr>
          </w:p>
        </w:tc>
        <w:tc>
          <w:tcPr>
            <w:tcW w:w="2784" w:type="dxa"/>
          </w:tcPr>
          <w:p w14:paraId="69D45A01" w14:textId="77777777" w:rsidR="00D74460" w:rsidRPr="00D74460" w:rsidRDefault="00D74460" w:rsidP="00D74460">
            <w:pPr>
              <w:rPr>
                <w:rFonts w:ascii="Bell MT" w:hAnsi="Bell MT"/>
              </w:rPr>
            </w:pPr>
          </w:p>
          <w:p w14:paraId="3A5AB820" w14:textId="4B9C327A" w:rsidR="00D74460" w:rsidRPr="00D74460" w:rsidRDefault="00D74460" w:rsidP="00D74460">
            <w:pPr>
              <w:rPr>
                <w:rFonts w:ascii="Bell MT" w:hAnsi="Bell MT"/>
              </w:rPr>
            </w:pPr>
            <w:r w:rsidRPr="00D74460">
              <w:rPr>
                <w:rFonts w:ascii="Bell MT" w:hAnsi="Bell MT"/>
              </w:rPr>
              <w:t xml:space="preserve">- Counting the number of people in the class and counting the number of tallies on the board </w:t>
            </w:r>
          </w:p>
          <w:p w14:paraId="128DCE9A" w14:textId="77777777" w:rsidR="00D74460" w:rsidRPr="00D74460" w:rsidRDefault="00D74460" w:rsidP="00D74460">
            <w:pPr>
              <w:rPr>
                <w:rFonts w:ascii="Bell MT" w:hAnsi="Bell MT"/>
              </w:rPr>
            </w:pPr>
          </w:p>
          <w:p w14:paraId="1414D907" w14:textId="7ED6B04A" w:rsidR="00D74460" w:rsidRPr="00D74460" w:rsidRDefault="00D74460" w:rsidP="00D74460">
            <w:pPr>
              <w:pStyle w:val="ListParagraph"/>
              <w:numPr>
                <w:ilvl w:val="0"/>
                <w:numId w:val="7"/>
              </w:numPr>
              <w:rPr>
                <w:rFonts w:ascii="Bell MT" w:hAnsi="Bell MT"/>
              </w:rPr>
            </w:pPr>
            <w:r w:rsidRPr="00D74460">
              <w:rPr>
                <w:rFonts w:ascii="Bell MT" w:hAnsi="Bell MT"/>
              </w:rPr>
              <w:t xml:space="preserve">Explaining their reasoning </w:t>
            </w:r>
          </w:p>
          <w:p w14:paraId="45566E23" w14:textId="7E6E1CDD" w:rsidR="00D74460" w:rsidRPr="00D74460" w:rsidRDefault="00D74460" w:rsidP="00D74460">
            <w:pPr>
              <w:pStyle w:val="ListParagraph"/>
              <w:rPr>
                <w:rFonts w:ascii="Bell MT" w:hAnsi="Bell MT"/>
              </w:rPr>
            </w:pPr>
          </w:p>
        </w:tc>
        <w:tc>
          <w:tcPr>
            <w:tcW w:w="5670" w:type="dxa"/>
            <w:gridSpan w:val="5"/>
          </w:tcPr>
          <w:p w14:paraId="1A3E7E4D" w14:textId="77777777" w:rsidR="00D74460" w:rsidRPr="00D74460" w:rsidRDefault="00D74460" w:rsidP="00D74460">
            <w:pPr>
              <w:rPr>
                <w:rFonts w:ascii="Bell MT" w:hAnsi="Bell MT"/>
              </w:rPr>
            </w:pPr>
          </w:p>
          <w:p w14:paraId="53C39BBF" w14:textId="46FE19DD" w:rsidR="00D74460" w:rsidRPr="00D74460" w:rsidRDefault="00D74460" w:rsidP="00D74460">
            <w:pPr>
              <w:rPr>
                <w:rFonts w:ascii="Bell MT" w:hAnsi="Bell MT"/>
              </w:rPr>
            </w:pPr>
            <w:r w:rsidRPr="00D74460">
              <w:rPr>
                <w:rFonts w:ascii="Bell MT" w:hAnsi="Bell MT"/>
              </w:rPr>
              <w:t>Teacher asks:</w:t>
            </w:r>
          </w:p>
          <w:p w14:paraId="5E27C27A" w14:textId="77777777" w:rsidR="00D74460" w:rsidRPr="00D74460" w:rsidRDefault="00D74460" w:rsidP="00D74460">
            <w:pPr>
              <w:pStyle w:val="ListParagraph"/>
              <w:numPr>
                <w:ilvl w:val="0"/>
                <w:numId w:val="6"/>
              </w:numPr>
              <w:rPr>
                <w:rFonts w:ascii="Bell MT" w:hAnsi="Bell MT"/>
              </w:rPr>
            </w:pPr>
            <w:r w:rsidRPr="00D74460">
              <w:rPr>
                <w:rFonts w:ascii="Bell MT" w:hAnsi="Bell MT"/>
              </w:rPr>
              <w:t xml:space="preserve">What did you count? </w:t>
            </w:r>
          </w:p>
          <w:p w14:paraId="365C9EA2" w14:textId="77777777" w:rsidR="00D74460" w:rsidRPr="00D74460" w:rsidRDefault="00D74460" w:rsidP="00D74460">
            <w:pPr>
              <w:pStyle w:val="ListParagraph"/>
              <w:numPr>
                <w:ilvl w:val="0"/>
                <w:numId w:val="6"/>
              </w:numPr>
              <w:rPr>
                <w:rFonts w:ascii="Bell MT" w:hAnsi="Bell MT"/>
              </w:rPr>
            </w:pPr>
            <w:r w:rsidRPr="00D74460">
              <w:rPr>
                <w:rFonts w:ascii="Bell MT" w:hAnsi="Bell MT"/>
              </w:rPr>
              <w:t xml:space="preserve">What two things did you compare when you “just counted?”  </w:t>
            </w:r>
          </w:p>
          <w:p w14:paraId="649CA188" w14:textId="77777777" w:rsidR="0098678F" w:rsidRDefault="0098678F" w:rsidP="0098678F">
            <w:pPr>
              <w:rPr>
                <w:rFonts w:ascii="Bell MT" w:hAnsi="Bell MT"/>
              </w:rPr>
            </w:pPr>
          </w:p>
          <w:p w14:paraId="1FF067E6" w14:textId="77777777" w:rsidR="00D74460" w:rsidRPr="0098678F" w:rsidRDefault="00D74460" w:rsidP="0098678F">
            <w:pPr>
              <w:rPr>
                <w:rFonts w:ascii="Bell MT" w:hAnsi="Bell MT"/>
              </w:rPr>
            </w:pPr>
            <w:r w:rsidRPr="0098678F">
              <w:rPr>
                <w:rFonts w:ascii="Bell MT" w:hAnsi="Bell MT"/>
              </w:rPr>
              <w:t xml:space="preserve">Teacher asks, “Are we more right- thumbed or left-thumbed as a class? Explain why.” </w:t>
            </w:r>
          </w:p>
          <w:p w14:paraId="67EDB9BE" w14:textId="0F1805AD" w:rsidR="00D74460" w:rsidRDefault="0098678F" w:rsidP="00D74460">
            <w:pPr>
              <w:rPr>
                <w:rFonts w:ascii="Bell MT" w:hAnsi="Bell MT"/>
              </w:rPr>
            </w:pPr>
            <w:r>
              <w:rPr>
                <w:rFonts w:ascii="Bell MT" w:hAnsi="Bell MT"/>
              </w:rPr>
              <w:t xml:space="preserve">Teacher writes student descriptions – i.e. “8 out of 13 are right thumbed” or “5 out of 13 are left thumbed” or “8 are right thumbed and 5 are left thumbed.” – Teacher summarizes comments, referring to part </w:t>
            </w:r>
            <w:proofErr w:type="spellStart"/>
            <w:r>
              <w:rPr>
                <w:rFonts w:ascii="Bell MT" w:hAnsi="Bell MT"/>
              </w:rPr>
              <w:t>part</w:t>
            </w:r>
            <w:proofErr w:type="spellEnd"/>
            <w:r>
              <w:rPr>
                <w:rFonts w:ascii="Bell MT" w:hAnsi="Bell MT"/>
              </w:rPr>
              <w:t xml:space="preserve"> and part whole statements</w:t>
            </w:r>
          </w:p>
          <w:p w14:paraId="17C2D18A" w14:textId="576225AF" w:rsidR="0098678F" w:rsidRPr="00D74460" w:rsidRDefault="0098678F" w:rsidP="00D74460">
            <w:pPr>
              <w:rPr>
                <w:rFonts w:ascii="Bell MT" w:hAnsi="Bell MT"/>
              </w:rPr>
            </w:pPr>
          </w:p>
        </w:tc>
        <w:tc>
          <w:tcPr>
            <w:tcW w:w="2826" w:type="dxa"/>
          </w:tcPr>
          <w:p w14:paraId="747386FD" w14:textId="77777777" w:rsidR="00D74460" w:rsidRPr="00D74460" w:rsidRDefault="00D74460" w:rsidP="00D74460">
            <w:pPr>
              <w:rPr>
                <w:rFonts w:ascii="Bell MT" w:hAnsi="Bell MT"/>
              </w:rPr>
            </w:pPr>
          </w:p>
          <w:p w14:paraId="64CEAB9C" w14:textId="27FB61AB" w:rsidR="00D74460" w:rsidRDefault="00D74460" w:rsidP="00D74460">
            <w:pPr>
              <w:pStyle w:val="ListParagraph"/>
              <w:numPr>
                <w:ilvl w:val="0"/>
                <w:numId w:val="6"/>
              </w:numPr>
              <w:rPr>
                <w:rFonts w:ascii="Bell MT" w:hAnsi="Bell MT"/>
              </w:rPr>
            </w:pPr>
            <w:r w:rsidRPr="00D74460">
              <w:rPr>
                <w:rFonts w:ascii="Bell MT" w:hAnsi="Bell MT"/>
              </w:rPr>
              <w:t>Students demonstrate understanding through their answers to the “prove it” question.</w:t>
            </w:r>
          </w:p>
          <w:p w14:paraId="279E70CD" w14:textId="77777777" w:rsidR="0098678F" w:rsidRPr="00D74460" w:rsidRDefault="0098678F" w:rsidP="0098678F">
            <w:pPr>
              <w:pStyle w:val="ListParagraph"/>
              <w:ind w:left="360"/>
              <w:rPr>
                <w:rFonts w:ascii="Bell MT" w:hAnsi="Bell MT"/>
              </w:rPr>
            </w:pPr>
          </w:p>
          <w:p w14:paraId="27ED5E7F" w14:textId="1DBF58F0" w:rsidR="00D74460" w:rsidRPr="00D74460" w:rsidRDefault="00D74460" w:rsidP="00D74460">
            <w:pPr>
              <w:pStyle w:val="ListParagraph"/>
              <w:numPr>
                <w:ilvl w:val="0"/>
                <w:numId w:val="6"/>
              </w:numPr>
              <w:rPr>
                <w:rFonts w:ascii="Bell MT" w:hAnsi="Bell MT"/>
              </w:rPr>
            </w:pPr>
            <w:r w:rsidRPr="00D74460">
              <w:rPr>
                <w:rFonts w:ascii="Bell MT" w:hAnsi="Bell MT"/>
              </w:rPr>
              <w:t xml:space="preserve">Are students explaining the dominant thumb in the class using both parts and wholes? </w:t>
            </w:r>
          </w:p>
        </w:tc>
      </w:tr>
      <w:tr w:rsidR="00D74460" w:rsidRPr="00D74460" w14:paraId="49972451" w14:textId="77777777" w:rsidTr="0098678F">
        <w:trPr>
          <w:trHeight w:val="79"/>
        </w:trPr>
        <w:tc>
          <w:tcPr>
            <w:tcW w:w="14094" w:type="dxa"/>
            <w:gridSpan w:val="8"/>
          </w:tcPr>
          <w:p w14:paraId="0EB82774" w14:textId="77777777" w:rsidR="00D74460" w:rsidRDefault="00D74460" w:rsidP="00D74460">
            <w:pPr>
              <w:rPr>
                <w:rFonts w:ascii="Bell MT" w:hAnsi="Bell MT"/>
              </w:rPr>
            </w:pPr>
          </w:p>
          <w:p w14:paraId="0B47B3C0" w14:textId="77777777" w:rsidR="00C72623" w:rsidRDefault="00C72623" w:rsidP="00C72623">
            <w:pPr>
              <w:pStyle w:val="ListParagraph"/>
              <w:ind w:left="90"/>
              <w:rPr>
                <w:rFonts w:ascii="Bell MT" w:hAnsi="Bell MT"/>
              </w:rPr>
            </w:pPr>
            <w:r>
              <w:rPr>
                <w:rFonts w:ascii="Bell MT" w:hAnsi="Bell MT"/>
              </w:rPr>
              <w:t>Observation Notes:</w:t>
            </w:r>
          </w:p>
          <w:p w14:paraId="49CE4483" w14:textId="77777777" w:rsidR="00D74460" w:rsidRDefault="00D74460" w:rsidP="00D74460">
            <w:pPr>
              <w:rPr>
                <w:rFonts w:ascii="Bell MT" w:hAnsi="Bell MT"/>
              </w:rPr>
            </w:pPr>
          </w:p>
          <w:p w14:paraId="09273859" w14:textId="77777777" w:rsidR="00D74460" w:rsidRDefault="00D74460" w:rsidP="00D74460">
            <w:pPr>
              <w:rPr>
                <w:rFonts w:ascii="Bell MT" w:hAnsi="Bell MT"/>
              </w:rPr>
            </w:pPr>
          </w:p>
          <w:p w14:paraId="40A9713E" w14:textId="77777777" w:rsidR="00D74460" w:rsidRDefault="00D74460" w:rsidP="00D74460">
            <w:pPr>
              <w:rPr>
                <w:rFonts w:ascii="Bell MT" w:hAnsi="Bell MT"/>
              </w:rPr>
            </w:pPr>
          </w:p>
          <w:p w14:paraId="3F6A393B" w14:textId="77777777" w:rsidR="00D74460" w:rsidRDefault="00D74460" w:rsidP="00D74460">
            <w:pPr>
              <w:rPr>
                <w:rFonts w:ascii="Bell MT" w:hAnsi="Bell MT"/>
              </w:rPr>
            </w:pPr>
          </w:p>
          <w:p w14:paraId="692260E0" w14:textId="77777777" w:rsidR="00D74460" w:rsidRDefault="00D74460" w:rsidP="00D74460">
            <w:pPr>
              <w:rPr>
                <w:rFonts w:ascii="Bell MT" w:hAnsi="Bell MT"/>
              </w:rPr>
            </w:pPr>
          </w:p>
          <w:p w14:paraId="66EB6669" w14:textId="77777777" w:rsidR="00D74460" w:rsidRDefault="00D74460" w:rsidP="00D74460">
            <w:pPr>
              <w:rPr>
                <w:rFonts w:ascii="Bell MT" w:hAnsi="Bell MT"/>
              </w:rPr>
            </w:pPr>
          </w:p>
          <w:p w14:paraId="6FC4BFB4" w14:textId="77777777" w:rsidR="00D74460" w:rsidRDefault="00D74460" w:rsidP="00D74460">
            <w:pPr>
              <w:rPr>
                <w:rFonts w:ascii="Bell MT" w:hAnsi="Bell MT"/>
              </w:rPr>
            </w:pPr>
          </w:p>
          <w:p w14:paraId="69FB5C5E" w14:textId="77777777" w:rsidR="00D74460" w:rsidRDefault="00D74460" w:rsidP="00D74460">
            <w:pPr>
              <w:rPr>
                <w:rFonts w:ascii="Bell MT" w:hAnsi="Bell MT"/>
              </w:rPr>
            </w:pPr>
          </w:p>
          <w:p w14:paraId="4C9A6EA4" w14:textId="77777777" w:rsidR="00B35DC5" w:rsidRDefault="00B35DC5" w:rsidP="00D74460">
            <w:pPr>
              <w:rPr>
                <w:rFonts w:ascii="Bell MT" w:hAnsi="Bell MT"/>
              </w:rPr>
            </w:pPr>
          </w:p>
          <w:p w14:paraId="5FF2A71B" w14:textId="77777777" w:rsidR="00D74460" w:rsidRDefault="00D74460" w:rsidP="00D74460">
            <w:pPr>
              <w:rPr>
                <w:rFonts w:ascii="Bell MT" w:hAnsi="Bell MT"/>
              </w:rPr>
            </w:pPr>
          </w:p>
          <w:p w14:paraId="36A7B7AC" w14:textId="77777777" w:rsidR="0098678F" w:rsidRDefault="0098678F" w:rsidP="00D74460">
            <w:pPr>
              <w:rPr>
                <w:rFonts w:ascii="Bell MT" w:hAnsi="Bell MT"/>
              </w:rPr>
            </w:pPr>
          </w:p>
          <w:p w14:paraId="7B018E9F" w14:textId="77777777" w:rsidR="00D74460" w:rsidRDefault="00D74460" w:rsidP="00D74460">
            <w:pPr>
              <w:rPr>
                <w:rFonts w:ascii="Bell MT" w:hAnsi="Bell MT"/>
              </w:rPr>
            </w:pPr>
          </w:p>
          <w:p w14:paraId="10534417" w14:textId="77777777" w:rsidR="00B35DC5" w:rsidRDefault="00B35DC5" w:rsidP="00D74460">
            <w:pPr>
              <w:rPr>
                <w:rFonts w:ascii="Bell MT" w:hAnsi="Bell MT"/>
              </w:rPr>
            </w:pPr>
          </w:p>
          <w:p w14:paraId="54E99FEA" w14:textId="77777777" w:rsidR="000152D3" w:rsidRDefault="000152D3" w:rsidP="00D74460">
            <w:pPr>
              <w:rPr>
                <w:rFonts w:ascii="Bell MT" w:hAnsi="Bell MT"/>
              </w:rPr>
            </w:pPr>
          </w:p>
          <w:p w14:paraId="4167E3B3" w14:textId="77777777" w:rsidR="00D74460" w:rsidRPr="00D74460" w:rsidRDefault="00D74460" w:rsidP="00D74460">
            <w:pPr>
              <w:rPr>
                <w:rFonts w:ascii="Bell MT" w:hAnsi="Bell MT"/>
              </w:rPr>
            </w:pPr>
          </w:p>
        </w:tc>
      </w:tr>
      <w:tr w:rsidR="00D74460" w:rsidRPr="00D74460" w14:paraId="4C8517D9" w14:textId="77777777" w:rsidTr="0098678F">
        <w:trPr>
          <w:trHeight w:val="1250"/>
        </w:trPr>
        <w:tc>
          <w:tcPr>
            <w:tcW w:w="2814" w:type="dxa"/>
          </w:tcPr>
          <w:p w14:paraId="3F37AB2A" w14:textId="77777777" w:rsidR="00D74460" w:rsidRPr="00D74460" w:rsidRDefault="00D74460" w:rsidP="00D74460">
            <w:pPr>
              <w:rPr>
                <w:rFonts w:ascii="Bell MT" w:hAnsi="Bell MT"/>
                <w:b/>
              </w:rPr>
            </w:pPr>
            <w:r w:rsidRPr="00D74460">
              <w:rPr>
                <w:rFonts w:ascii="Bell MT" w:hAnsi="Bell MT"/>
                <w:b/>
              </w:rPr>
              <w:lastRenderedPageBreak/>
              <w:t xml:space="preserve">Steps of Lesson: </w:t>
            </w:r>
          </w:p>
          <w:p w14:paraId="4F17B38E" w14:textId="55AE36AF" w:rsidR="00D74460" w:rsidRPr="00D74460" w:rsidRDefault="00D74460" w:rsidP="00D74460">
            <w:pPr>
              <w:pStyle w:val="ListParagraph"/>
              <w:ind w:left="0"/>
              <w:rPr>
                <w:rFonts w:ascii="Bell MT" w:hAnsi="Bell MT"/>
              </w:rPr>
            </w:pPr>
            <w:r w:rsidRPr="00D74460">
              <w:rPr>
                <w:rFonts w:ascii="Bell MT" w:hAnsi="Bell MT"/>
                <w:b/>
              </w:rPr>
              <w:t xml:space="preserve">Learning Activities/Key Questions- Minute by Minute </w:t>
            </w:r>
          </w:p>
        </w:tc>
        <w:tc>
          <w:tcPr>
            <w:tcW w:w="3864" w:type="dxa"/>
            <w:gridSpan w:val="3"/>
          </w:tcPr>
          <w:p w14:paraId="5B502640" w14:textId="1774BBE8"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3780" w:type="dxa"/>
          </w:tcPr>
          <w:p w14:paraId="2CD85305" w14:textId="74596F12"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3636" w:type="dxa"/>
            <w:gridSpan w:val="3"/>
          </w:tcPr>
          <w:p w14:paraId="01F5C4A1" w14:textId="260703CC" w:rsidR="00D74460" w:rsidRPr="00D74460" w:rsidRDefault="00D74460" w:rsidP="00D74460">
            <w:pPr>
              <w:rPr>
                <w:rFonts w:ascii="Bell MT" w:hAnsi="Bell MT"/>
              </w:rPr>
            </w:pPr>
            <w:r w:rsidRPr="00D74460">
              <w:rPr>
                <w:rFonts w:ascii="Bell MT" w:hAnsi="Bell MT"/>
                <w:b/>
              </w:rPr>
              <w:t>Goals/Methods of Evaluation/</w:t>
            </w:r>
            <w:r w:rsidRPr="00D74460">
              <w:rPr>
                <w:rFonts w:ascii="Bell MT" w:hAnsi="Bell MT"/>
                <w:b/>
                <w:caps/>
              </w:rPr>
              <w:t>assessment</w:t>
            </w:r>
          </w:p>
        </w:tc>
      </w:tr>
      <w:tr w:rsidR="00D74460" w:rsidRPr="00D74460" w14:paraId="0F8AD4A5" w14:textId="77777777" w:rsidTr="0098678F">
        <w:trPr>
          <w:trHeight w:val="2625"/>
        </w:trPr>
        <w:tc>
          <w:tcPr>
            <w:tcW w:w="2814" w:type="dxa"/>
          </w:tcPr>
          <w:p w14:paraId="50C3C282" w14:textId="77777777" w:rsidR="00D74460" w:rsidRPr="00D74460" w:rsidRDefault="00D74460" w:rsidP="00D74460">
            <w:pPr>
              <w:pStyle w:val="ListParagraph"/>
              <w:rPr>
                <w:rFonts w:ascii="Bell MT" w:hAnsi="Bell MT"/>
              </w:rPr>
            </w:pPr>
          </w:p>
          <w:p w14:paraId="104646E0" w14:textId="3707EE6F" w:rsidR="00B35DC5" w:rsidRPr="00B35DC5" w:rsidRDefault="00B35DC5" w:rsidP="00B35DC5">
            <w:pPr>
              <w:rPr>
                <w:rFonts w:ascii="Bell MT" w:hAnsi="Bell MT"/>
              </w:rPr>
            </w:pPr>
            <w:r>
              <w:rPr>
                <w:rFonts w:ascii="Bell MT" w:hAnsi="Bell MT"/>
              </w:rPr>
              <w:t>Step 3.</w:t>
            </w:r>
          </w:p>
          <w:p w14:paraId="087D4507" w14:textId="77777777" w:rsidR="00B35DC5" w:rsidRDefault="00B35DC5" w:rsidP="00B35DC5">
            <w:pPr>
              <w:rPr>
                <w:rFonts w:ascii="Bell MT" w:hAnsi="Bell MT"/>
              </w:rPr>
            </w:pPr>
          </w:p>
          <w:p w14:paraId="1FF9E4A3" w14:textId="77777777" w:rsidR="00D74460" w:rsidRPr="00B35DC5" w:rsidRDefault="00D74460" w:rsidP="00B35DC5">
            <w:pPr>
              <w:rPr>
                <w:rFonts w:ascii="Bell MT" w:hAnsi="Bell MT"/>
              </w:rPr>
            </w:pPr>
            <w:r w:rsidRPr="00B35DC5">
              <w:rPr>
                <w:rFonts w:ascii="Bell MT" w:hAnsi="Bell MT"/>
              </w:rPr>
              <w:t xml:space="preserve">The bet: “If one more student walks through the door, would you bet the student would be right or left thumbed? How sure are you, on a scale of 1-10, 10 being positive? </w:t>
            </w:r>
          </w:p>
          <w:p w14:paraId="66E4222D" w14:textId="43EC5631" w:rsidR="00D74460" w:rsidRPr="00D74460" w:rsidRDefault="00D74460" w:rsidP="00D74460">
            <w:pPr>
              <w:rPr>
                <w:rFonts w:ascii="Bell MT" w:hAnsi="Bell MT"/>
              </w:rPr>
            </w:pPr>
          </w:p>
        </w:tc>
        <w:tc>
          <w:tcPr>
            <w:tcW w:w="3864" w:type="dxa"/>
            <w:gridSpan w:val="3"/>
          </w:tcPr>
          <w:p w14:paraId="5E610960" w14:textId="77777777" w:rsidR="00D74460" w:rsidRPr="00D74460" w:rsidRDefault="00D74460" w:rsidP="00D74460">
            <w:pPr>
              <w:rPr>
                <w:rFonts w:ascii="Bell MT" w:hAnsi="Bell MT"/>
              </w:rPr>
            </w:pPr>
          </w:p>
          <w:p w14:paraId="41B684CA" w14:textId="030962A6" w:rsidR="00D74460" w:rsidRPr="00D74460" w:rsidRDefault="00D74460" w:rsidP="00D74460">
            <w:pPr>
              <w:pStyle w:val="ListParagraph"/>
              <w:numPr>
                <w:ilvl w:val="0"/>
                <w:numId w:val="6"/>
              </w:numPr>
              <w:rPr>
                <w:rFonts w:ascii="Bell MT" w:hAnsi="Bell MT"/>
              </w:rPr>
            </w:pPr>
            <w:r w:rsidRPr="00D74460">
              <w:rPr>
                <w:rFonts w:ascii="Bell MT" w:hAnsi="Bell MT"/>
              </w:rPr>
              <w:t>In small groups, students will debate/discuss among themselves for 5-10 minutes (may fluctuate)</w:t>
            </w:r>
          </w:p>
          <w:p w14:paraId="33E2F7ED" w14:textId="59EA1754" w:rsidR="00D74460" w:rsidRPr="00D74460" w:rsidRDefault="00D74460" w:rsidP="00D74460">
            <w:pPr>
              <w:pStyle w:val="ListParagraph"/>
              <w:numPr>
                <w:ilvl w:val="0"/>
                <w:numId w:val="6"/>
              </w:numPr>
              <w:rPr>
                <w:rFonts w:ascii="Bell MT" w:hAnsi="Bell MT"/>
              </w:rPr>
            </w:pPr>
            <w:r w:rsidRPr="00D74460">
              <w:rPr>
                <w:rFonts w:ascii="Bell MT" w:hAnsi="Bell MT"/>
              </w:rPr>
              <w:t>Students might suggest that the next student will belong to the more prevalent “</w:t>
            </w:r>
            <w:proofErr w:type="spellStart"/>
            <w:r w:rsidRPr="00D74460">
              <w:rPr>
                <w:rFonts w:ascii="Bell MT" w:hAnsi="Bell MT"/>
              </w:rPr>
              <w:t>thumbness</w:t>
            </w:r>
            <w:proofErr w:type="spellEnd"/>
            <w:r w:rsidRPr="00D74460">
              <w:rPr>
                <w:rFonts w:ascii="Bell MT" w:hAnsi="Bell MT"/>
              </w:rPr>
              <w:t>” in the class or students might say the person will be in the other group because they think it should even out</w:t>
            </w:r>
          </w:p>
          <w:p w14:paraId="187FB398" w14:textId="74C842C5" w:rsidR="00D74460" w:rsidRPr="00D74460" w:rsidRDefault="00D74460" w:rsidP="00D74460">
            <w:pPr>
              <w:pStyle w:val="ListParagraph"/>
              <w:ind w:left="360"/>
              <w:rPr>
                <w:rFonts w:ascii="Bell MT" w:hAnsi="Bell MT"/>
              </w:rPr>
            </w:pPr>
          </w:p>
        </w:tc>
        <w:tc>
          <w:tcPr>
            <w:tcW w:w="3780" w:type="dxa"/>
          </w:tcPr>
          <w:p w14:paraId="3DFB77B1" w14:textId="77777777" w:rsidR="00D74460" w:rsidRPr="00D74460" w:rsidRDefault="00D74460" w:rsidP="00D74460">
            <w:pPr>
              <w:rPr>
                <w:rFonts w:ascii="Bell MT" w:hAnsi="Bell MT"/>
              </w:rPr>
            </w:pPr>
          </w:p>
          <w:p w14:paraId="7619965F" w14:textId="617ECF28" w:rsidR="00D74460" w:rsidRPr="00D74460" w:rsidRDefault="00D74460" w:rsidP="00D74460">
            <w:pPr>
              <w:rPr>
                <w:rFonts w:ascii="Bell MT" w:hAnsi="Bell MT"/>
              </w:rPr>
            </w:pPr>
            <w:r w:rsidRPr="00D74460">
              <w:rPr>
                <w:rFonts w:ascii="Bell MT" w:hAnsi="Bell MT"/>
              </w:rPr>
              <w:t>- Low confidence -wh</w:t>
            </w:r>
            <w:r w:rsidR="0098678F">
              <w:rPr>
                <w:rFonts w:ascii="Bell MT" w:hAnsi="Bell MT"/>
              </w:rPr>
              <w:t>ere are you getting that from? Ask students to u</w:t>
            </w:r>
            <w:r w:rsidRPr="00D74460">
              <w:rPr>
                <w:rFonts w:ascii="Bell MT" w:hAnsi="Bell MT"/>
              </w:rPr>
              <w:t>s</w:t>
            </w:r>
            <w:r w:rsidR="0098678F">
              <w:rPr>
                <w:rFonts w:ascii="Bell MT" w:hAnsi="Bell MT"/>
              </w:rPr>
              <w:t>e the numbers to explain.</w:t>
            </w:r>
          </w:p>
          <w:p w14:paraId="5CB372C9" w14:textId="77777777" w:rsidR="00D74460" w:rsidRPr="00D74460" w:rsidRDefault="00D74460" w:rsidP="00D74460">
            <w:pPr>
              <w:rPr>
                <w:rFonts w:ascii="Bell MT" w:hAnsi="Bell MT"/>
              </w:rPr>
            </w:pPr>
          </w:p>
          <w:p w14:paraId="1A1A35BA" w14:textId="192118CE" w:rsidR="00D74460" w:rsidRPr="00D74460" w:rsidRDefault="00D74460" w:rsidP="00D74460">
            <w:pPr>
              <w:rPr>
                <w:rFonts w:ascii="Bell MT" w:hAnsi="Bell MT"/>
              </w:rPr>
            </w:pPr>
            <w:r w:rsidRPr="00D74460">
              <w:rPr>
                <w:rFonts w:ascii="Bell MT" w:hAnsi="Bell MT"/>
              </w:rPr>
              <w:t xml:space="preserve">- Link the confidence to the </w:t>
            </w:r>
            <w:r w:rsidR="0098678F">
              <w:rPr>
                <w:rFonts w:ascii="Bell MT" w:hAnsi="Bell MT"/>
              </w:rPr>
              <w:t xml:space="preserve">part </w:t>
            </w:r>
            <w:proofErr w:type="spellStart"/>
            <w:r w:rsidR="0098678F">
              <w:rPr>
                <w:rFonts w:ascii="Bell MT" w:hAnsi="Bell MT"/>
              </w:rPr>
              <w:t>part</w:t>
            </w:r>
            <w:proofErr w:type="spellEnd"/>
            <w:r w:rsidR="0098678F">
              <w:rPr>
                <w:rFonts w:ascii="Bell MT" w:hAnsi="Bell MT"/>
              </w:rPr>
              <w:t xml:space="preserve"> whole</w:t>
            </w:r>
            <w:r w:rsidRPr="00D74460">
              <w:rPr>
                <w:rFonts w:ascii="Bell MT" w:hAnsi="Bell MT"/>
              </w:rPr>
              <w:t xml:space="preserve"> ratio </w:t>
            </w:r>
          </w:p>
          <w:p w14:paraId="4EAAB7A4" w14:textId="589CB104" w:rsidR="00D74460" w:rsidRPr="00D74460" w:rsidRDefault="00D74460" w:rsidP="00D74460">
            <w:pPr>
              <w:rPr>
                <w:rFonts w:ascii="Bell MT" w:hAnsi="Bell MT"/>
              </w:rPr>
            </w:pPr>
          </w:p>
        </w:tc>
        <w:tc>
          <w:tcPr>
            <w:tcW w:w="3636" w:type="dxa"/>
            <w:gridSpan w:val="3"/>
          </w:tcPr>
          <w:p w14:paraId="168E77D7" w14:textId="77777777" w:rsidR="00D74460" w:rsidRPr="00D74460" w:rsidRDefault="00D74460" w:rsidP="00D74460">
            <w:pPr>
              <w:rPr>
                <w:rFonts w:ascii="Bell MT" w:hAnsi="Bell MT"/>
              </w:rPr>
            </w:pPr>
          </w:p>
          <w:p w14:paraId="0653F59C" w14:textId="3E0FDAA2" w:rsidR="00D74460" w:rsidRPr="00D74460" w:rsidRDefault="00D74460" w:rsidP="00D74460">
            <w:pPr>
              <w:pStyle w:val="ListParagraph"/>
              <w:numPr>
                <w:ilvl w:val="0"/>
                <w:numId w:val="6"/>
              </w:numPr>
              <w:rPr>
                <w:rFonts w:ascii="Bell MT" w:hAnsi="Bell MT"/>
              </w:rPr>
            </w:pPr>
            <w:r w:rsidRPr="00D74460">
              <w:rPr>
                <w:rFonts w:ascii="Bell MT" w:hAnsi="Bell MT"/>
              </w:rPr>
              <w:t xml:space="preserve">Connect the results of the class to the confidence in their bet or to the likelihood of the person walking through the door being R/L thumbed. </w:t>
            </w:r>
          </w:p>
          <w:p w14:paraId="52D06B01" w14:textId="77777777" w:rsidR="00D74460" w:rsidRPr="00D74460" w:rsidRDefault="00D74460" w:rsidP="00D74460">
            <w:pPr>
              <w:pStyle w:val="ListParagraph"/>
              <w:ind w:left="360"/>
              <w:rPr>
                <w:rFonts w:ascii="Bell MT" w:hAnsi="Bell MT"/>
              </w:rPr>
            </w:pPr>
          </w:p>
          <w:p w14:paraId="6B4772D1" w14:textId="1397B266" w:rsidR="00D74460" w:rsidRPr="00D74460" w:rsidRDefault="00D74460" w:rsidP="00D74460">
            <w:pPr>
              <w:pStyle w:val="ListParagraph"/>
              <w:numPr>
                <w:ilvl w:val="0"/>
                <w:numId w:val="6"/>
              </w:numPr>
              <w:rPr>
                <w:rFonts w:ascii="Bell MT" w:hAnsi="Bell MT"/>
              </w:rPr>
            </w:pPr>
            <w:r w:rsidRPr="00D74460">
              <w:rPr>
                <w:rFonts w:ascii="Bell MT" w:hAnsi="Bell MT"/>
              </w:rPr>
              <w:t>Being able to reference the number of either R or L as it relates to the total surveyed in support of their bet or assumption.</w:t>
            </w:r>
          </w:p>
          <w:p w14:paraId="17F570F7" w14:textId="77777777" w:rsidR="00D74460" w:rsidRPr="00D74460" w:rsidRDefault="00D74460" w:rsidP="00D74460">
            <w:pPr>
              <w:rPr>
                <w:rFonts w:ascii="Bell MT" w:hAnsi="Bell MT"/>
              </w:rPr>
            </w:pPr>
          </w:p>
          <w:p w14:paraId="5E020BC8" w14:textId="2F0CA80C" w:rsidR="00D74460" w:rsidRPr="00D74460" w:rsidRDefault="00D74460" w:rsidP="00D74460">
            <w:pPr>
              <w:rPr>
                <w:rFonts w:ascii="Bell MT" w:hAnsi="Bell MT"/>
              </w:rPr>
            </w:pPr>
            <w:r w:rsidRPr="00D74460">
              <w:rPr>
                <w:rFonts w:ascii="Bell MT" w:hAnsi="Bell MT"/>
              </w:rPr>
              <w:t xml:space="preserve"> </w:t>
            </w:r>
          </w:p>
        </w:tc>
      </w:tr>
      <w:tr w:rsidR="00D74460" w:rsidRPr="00D74460" w14:paraId="7F0F4E8D" w14:textId="77777777" w:rsidTr="0098678F">
        <w:trPr>
          <w:trHeight w:val="2625"/>
        </w:trPr>
        <w:tc>
          <w:tcPr>
            <w:tcW w:w="14094" w:type="dxa"/>
            <w:gridSpan w:val="8"/>
          </w:tcPr>
          <w:p w14:paraId="58C79534" w14:textId="77777777" w:rsidR="00C72623" w:rsidRDefault="00C72623" w:rsidP="00C72623">
            <w:pPr>
              <w:pStyle w:val="ListParagraph"/>
              <w:ind w:left="90"/>
              <w:rPr>
                <w:rFonts w:ascii="Bell MT" w:hAnsi="Bell MT"/>
              </w:rPr>
            </w:pPr>
            <w:r>
              <w:rPr>
                <w:rFonts w:ascii="Bell MT" w:hAnsi="Bell MT"/>
              </w:rPr>
              <w:t>Observation Notes:</w:t>
            </w:r>
          </w:p>
          <w:p w14:paraId="76295F21" w14:textId="77777777" w:rsidR="00D74460" w:rsidRDefault="00D74460" w:rsidP="00D74460">
            <w:pPr>
              <w:rPr>
                <w:rFonts w:ascii="Bell MT" w:hAnsi="Bell MT"/>
              </w:rPr>
            </w:pPr>
          </w:p>
          <w:p w14:paraId="2C3373C5" w14:textId="77777777" w:rsidR="00D74460" w:rsidRDefault="00D74460" w:rsidP="00D74460">
            <w:pPr>
              <w:rPr>
                <w:rFonts w:ascii="Bell MT" w:hAnsi="Bell MT"/>
              </w:rPr>
            </w:pPr>
          </w:p>
          <w:p w14:paraId="4CED0CEE" w14:textId="77777777" w:rsidR="00D74460" w:rsidRDefault="00D74460" w:rsidP="00D74460">
            <w:pPr>
              <w:rPr>
                <w:rFonts w:ascii="Bell MT" w:hAnsi="Bell MT"/>
              </w:rPr>
            </w:pPr>
          </w:p>
          <w:p w14:paraId="3D15E16D" w14:textId="77777777" w:rsidR="00D74460" w:rsidRDefault="00D74460" w:rsidP="00D74460">
            <w:pPr>
              <w:rPr>
                <w:rFonts w:ascii="Bell MT" w:hAnsi="Bell MT"/>
              </w:rPr>
            </w:pPr>
          </w:p>
          <w:p w14:paraId="0B75D9B5" w14:textId="77777777" w:rsidR="00D74460" w:rsidRDefault="00D74460" w:rsidP="00D74460">
            <w:pPr>
              <w:rPr>
                <w:rFonts w:ascii="Bell MT" w:hAnsi="Bell MT"/>
              </w:rPr>
            </w:pPr>
          </w:p>
          <w:p w14:paraId="432DB6B1" w14:textId="77777777" w:rsidR="00D74460" w:rsidRDefault="00D74460" w:rsidP="00D74460">
            <w:pPr>
              <w:rPr>
                <w:rFonts w:ascii="Bell MT" w:hAnsi="Bell MT"/>
              </w:rPr>
            </w:pPr>
          </w:p>
          <w:p w14:paraId="4BC67825" w14:textId="77777777" w:rsidR="00D74460" w:rsidRDefault="00D74460" w:rsidP="00D74460">
            <w:pPr>
              <w:rPr>
                <w:rFonts w:ascii="Bell MT" w:hAnsi="Bell MT"/>
              </w:rPr>
            </w:pPr>
          </w:p>
          <w:p w14:paraId="17FC0719" w14:textId="77777777" w:rsidR="00D74460" w:rsidRDefault="00D74460" w:rsidP="00D74460">
            <w:pPr>
              <w:rPr>
                <w:rFonts w:ascii="Bell MT" w:hAnsi="Bell MT"/>
              </w:rPr>
            </w:pPr>
          </w:p>
          <w:p w14:paraId="3AA913E3" w14:textId="77777777" w:rsidR="00D74460" w:rsidRDefault="00D74460" w:rsidP="00D74460">
            <w:pPr>
              <w:rPr>
                <w:rFonts w:ascii="Bell MT" w:hAnsi="Bell MT"/>
              </w:rPr>
            </w:pPr>
          </w:p>
          <w:p w14:paraId="036CC216" w14:textId="77777777" w:rsidR="00D74460" w:rsidRDefault="00D74460" w:rsidP="00D74460">
            <w:pPr>
              <w:rPr>
                <w:rFonts w:ascii="Bell MT" w:hAnsi="Bell MT"/>
              </w:rPr>
            </w:pPr>
          </w:p>
          <w:p w14:paraId="7E5E7891" w14:textId="77777777" w:rsidR="00D74460" w:rsidRDefault="00D74460" w:rsidP="00D74460">
            <w:pPr>
              <w:rPr>
                <w:rFonts w:ascii="Bell MT" w:hAnsi="Bell MT"/>
              </w:rPr>
            </w:pPr>
          </w:p>
          <w:p w14:paraId="29CAA93E" w14:textId="77777777" w:rsidR="00D74460" w:rsidRDefault="00D74460" w:rsidP="00D74460">
            <w:pPr>
              <w:rPr>
                <w:rFonts w:ascii="Bell MT" w:hAnsi="Bell MT"/>
              </w:rPr>
            </w:pPr>
          </w:p>
          <w:p w14:paraId="6567ECA3" w14:textId="1CE75199" w:rsidR="00B35DC5" w:rsidRDefault="00B35DC5" w:rsidP="00D74460">
            <w:pPr>
              <w:rPr>
                <w:rFonts w:ascii="Bell MT" w:hAnsi="Bell MT"/>
              </w:rPr>
            </w:pPr>
          </w:p>
          <w:p w14:paraId="5ECB6638" w14:textId="77777777" w:rsidR="00D74460" w:rsidRDefault="00D74460" w:rsidP="00D74460">
            <w:pPr>
              <w:rPr>
                <w:rFonts w:ascii="Bell MT" w:hAnsi="Bell MT"/>
              </w:rPr>
            </w:pPr>
          </w:p>
          <w:p w14:paraId="3C1D631D" w14:textId="77777777" w:rsidR="00D74460" w:rsidRDefault="00D74460" w:rsidP="00D74460">
            <w:pPr>
              <w:rPr>
                <w:rFonts w:ascii="Bell MT" w:hAnsi="Bell MT"/>
              </w:rPr>
            </w:pPr>
          </w:p>
          <w:p w14:paraId="2F663516" w14:textId="77777777" w:rsidR="00D74460" w:rsidRPr="00D74460" w:rsidRDefault="00D74460" w:rsidP="00D74460">
            <w:pPr>
              <w:rPr>
                <w:rFonts w:ascii="Bell MT" w:hAnsi="Bell MT"/>
              </w:rPr>
            </w:pPr>
          </w:p>
        </w:tc>
      </w:tr>
      <w:tr w:rsidR="00D74460" w:rsidRPr="00D74460" w14:paraId="0E76947D" w14:textId="77777777" w:rsidTr="0098678F">
        <w:tc>
          <w:tcPr>
            <w:tcW w:w="2814" w:type="dxa"/>
          </w:tcPr>
          <w:p w14:paraId="5C2B34F8" w14:textId="77777777" w:rsidR="00D74460" w:rsidRPr="00D74460" w:rsidRDefault="00D74460" w:rsidP="00D74460">
            <w:pPr>
              <w:rPr>
                <w:rFonts w:ascii="Bell MT" w:hAnsi="Bell MT"/>
                <w:b/>
              </w:rPr>
            </w:pPr>
            <w:r w:rsidRPr="00D74460">
              <w:rPr>
                <w:rFonts w:ascii="Bell MT" w:hAnsi="Bell MT"/>
                <w:b/>
              </w:rPr>
              <w:lastRenderedPageBreak/>
              <w:t xml:space="preserve">Steps of Lesson: </w:t>
            </w:r>
          </w:p>
          <w:p w14:paraId="5A23FD42" w14:textId="009BEA09" w:rsidR="00D74460" w:rsidRPr="00D74460" w:rsidRDefault="00D74460" w:rsidP="00D74460">
            <w:pPr>
              <w:pStyle w:val="ListParagraph"/>
              <w:ind w:left="0"/>
              <w:rPr>
                <w:rFonts w:ascii="Bell MT" w:hAnsi="Bell MT"/>
              </w:rPr>
            </w:pPr>
            <w:r w:rsidRPr="00D74460">
              <w:rPr>
                <w:rFonts w:ascii="Bell MT" w:hAnsi="Bell MT"/>
                <w:b/>
              </w:rPr>
              <w:t xml:space="preserve">Learning Activities/Key Questions- Minute by Minute </w:t>
            </w:r>
          </w:p>
        </w:tc>
        <w:tc>
          <w:tcPr>
            <w:tcW w:w="2874" w:type="dxa"/>
            <w:gridSpan w:val="2"/>
          </w:tcPr>
          <w:p w14:paraId="31B7BDF8" w14:textId="786E09DF"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5130" w:type="dxa"/>
            <w:gridSpan w:val="3"/>
          </w:tcPr>
          <w:p w14:paraId="70FFA9A2" w14:textId="307DAF78"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3276" w:type="dxa"/>
            <w:gridSpan w:val="2"/>
          </w:tcPr>
          <w:p w14:paraId="1B1BA430" w14:textId="60C14C8F" w:rsidR="00D74460" w:rsidRPr="00D74460" w:rsidRDefault="00D74460" w:rsidP="00D74460">
            <w:pPr>
              <w:rPr>
                <w:rFonts w:ascii="Bell MT" w:hAnsi="Bell MT"/>
              </w:rPr>
            </w:pPr>
            <w:r w:rsidRPr="00D74460">
              <w:rPr>
                <w:rFonts w:ascii="Bell MT" w:hAnsi="Bell MT"/>
                <w:b/>
              </w:rPr>
              <w:t>Goals/Methods of Evaluation/</w:t>
            </w:r>
            <w:r w:rsidRPr="00D74460">
              <w:rPr>
                <w:rFonts w:ascii="Bell MT" w:hAnsi="Bell MT"/>
                <w:b/>
                <w:caps/>
              </w:rPr>
              <w:t>assessment</w:t>
            </w:r>
          </w:p>
        </w:tc>
      </w:tr>
      <w:tr w:rsidR="00D74460" w:rsidRPr="00D74460" w14:paraId="70A381F5" w14:textId="77777777" w:rsidTr="0098678F">
        <w:tc>
          <w:tcPr>
            <w:tcW w:w="2814" w:type="dxa"/>
          </w:tcPr>
          <w:p w14:paraId="732B9179" w14:textId="30492AE8" w:rsidR="00D74460" w:rsidRPr="00D74460" w:rsidRDefault="00D74460" w:rsidP="00D74460">
            <w:pPr>
              <w:pStyle w:val="ListParagraph"/>
              <w:rPr>
                <w:rFonts w:ascii="Bell MT" w:hAnsi="Bell MT"/>
              </w:rPr>
            </w:pPr>
          </w:p>
          <w:p w14:paraId="3912DA07" w14:textId="77777777" w:rsidR="00B35DC5" w:rsidRDefault="00B35DC5" w:rsidP="00B35DC5">
            <w:pPr>
              <w:pStyle w:val="ListParagraph"/>
              <w:ind w:left="0"/>
              <w:rPr>
                <w:rFonts w:ascii="Bell MT" w:hAnsi="Bell MT"/>
              </w:rPr>
            </w:pPr>
            <w:r>
              <w:rPr>
                <w:rFonts w:ascii="Bell MT" w:hAnsi="Bell MT"/>
              </w:rPr>
              <w:t>Step 4.</w:t>
            </w:r>
          </w:p>
          <w:p w14:paraId="32C4504B" w14:textId="77777777" w:rsidR="00B35DC5" w:rsidRPr="00B35DC5" w:rsidRDefault="00B35DC5" w:rsidP="00B35DC5">
            <w:pPr>
              <w:pStyle w:val="ListParagraph"/>
              <w:ind w:left="360"/>
              <w:rPr>
                <w:rFonts w:ascii="Bell MT" w:hAnsi="Bell MT"/>
              </w:rPr>
            </w:pPr>
          </w:p>
          <w:p w14:paraId="20135662" w14:textId="0FEB9391" w:rsidR="00D74460" w:rsidRPr="00B35DC5" w:rsidRDefault="00D74460" w:rsidP="00B35DC5">
            <w:pPr>
              <w:rPr>
                <w:rFonts w:ascii="Bell MT" w:hAnsi="Bell MT"/>
              </w:rPr>
            </w:pPr>
            <w:r w:rsidRPr="00B35DC5">
              <w:rPr>
                <w:rFonts w:ascii="Bell MT" w:hAnsi="Bell MT"/>
              </w:rPr>
              <w:t>Pass out a worksheet with “A survey of a previous class showed that they had 15 Left-</w:t>
            </w:r>
            <w:proofErr w:type="spellStart"/>
            <w:r w:rsidRPr="00B35DC5">
              <w:rPr>
                <w:rFonts w:ascii="Bell MT" w:hAnsi="Bell MT"/>
              </w:rPr>
              <w:t>thumbers</w:t>
            </w:r>
            <w:proofErr w:type="spellEnd"/>
            <w:r w:rsidRPr="00B35DC5">
              <w:rPr>
                <w:rFonts w:ascii="Bell MT" w:hAnsi="Bell MT"/>
              </w:rPr>
              <w:t xml:space="preserve"> and 22 Right-</w:t>
            </w:r>
            <w:proofErr w:type="spellStart"/>
            <w:r w:rsidRPr="00B35DC5">
              <w:rPr>
                <w:rFonts w:ascii="Bell MT" w:hAnsi="Bell MT"/>
              </w:rPr>
              <w:t>thumbers</w:t>
            </w:r>
            <w:proofErr w:type="spellEnd"/>
            <w:r w:rsidRPr="00B35DC5">
              <w:rPr>
                <w:rFonts w:ascii="Bell MT" w:hAnsi="Bell MT"/>
              </w:rPr>
              <w:t>. Is your class more or less “Left-thumbed” than the previous class? Give evidence for your answer.</w:t>
            </w:r>
          </w:p>
          <w:p w14:paraId="2EA6249C" w14:textId="77777777" w:rsidR="00D74460" w:rsidRPr="00D74460" w:rsidRDefault="00D74460" w:rsidP="00D74460">
            <w:pPr>
              <w:rPr>
                <w:rFonts w:ascii="Bell MT" w:hAnsi="Bell MT"/>
              </w:rPr>
            </w:pPr>
          </w:p>
          <w:p w14:paraId="581D26A3" w14:textId="36D73E1A" w:rsidR="00D74460" w:rsidRPr="00D74460" w:rsidRDefault="00D74460" w:rsidP="00D74460">
            <w:pPr>
              <w:rPr>
                <w:rFonts w:ascii="Bell MT" w:hAnsi="Bell MT"/>
              </w:rPr>
            </w:pPr>
            <w:r w:rsidRPr="00D74460">
              <w:rPr>
                <w:rFonts w:ascii="Bell MT" w:hAnsi="Bell MT"/>
              </w:rPr>
              <w:t xml:space="preserve">Teacher should prepare two versions and give out the one that matches the class in terms of being </w:t>
            </w:r>
            <w:proofErr w:type="gramStart"/>
            <w:r w:rsidRPr="00D74460">
              <w:rPr>
                <w:rFonts w:ascii="Bell MT" w:hAnsi="Bell MT"/>
              </w:rPr>
              <w:t>right- or left-thumbed</w:t>
            </w:r>
            <w:proofErr w:type="gramEnd"/>
            <w:r w:rsidRPr="00D74460">
              <w:rPr>
                <w:rFonts w:ascii="Bell MT" w:hAnsi="Bell MT"/>
              </w:rPr>
              <w:t>.</w:t>
            </w:r>
          </w:p>
        </w:tc>
        <w:tc>
          <w:tcPr>
            <w:tcW w:w="2874" w:type="dxa"/>
            <w:gridSpan w:val="2"/>
          </w:tcPr>
          <w:p w14:paraId="6978B66E" w14:textId="77777777" w:rsidR="00D74460" w:rsidRPr="00D74460" w:rsidRDefault="00D74460" w:rsidP="00D74460">
            <w:pPr>
              <w:rPr>
                <w:rFonts w:ascii="Bell MT" w:hAnsi="Bell MT"/>
              </w:rPr>
            </w:pPr>
          </w:p>
          <w:p w14:paraId="3AB1727B" w14:textId="5B88D945" w:rsidR="00D74460" w:rsidRPr="00D74460" w:rsidRDefault="00D74460" w:rsidP="00D74460">
            <w:pPr>
              <w:rPr>
                <w:rFonts w:ascii="Bell MT" w:hAnsi="Bell MT"/>
              </w:rPr>
            </w:pPr>
            <w:r w:rsidRPr="00D74460">
              <w:rPr>
                <w:rFonts w:ascii="Bell MT" w:hAnsi="Bell MT"/>
              </w:rPr>
              <w:t>-Think-Pair-Share- Students attempt the opportunity on their own-then they will share with a neighbor</w:t>
            </w:r>
          </w:p>
          <w:p w14:paraId="265852AD" w14:textId="77777777" w:rsidR="00D74460" w:rsidRPr="00D74460" w:rsidRDefault="00D74460" w:rsidP="00D74460">
            <w:pPr>
              <w:rPr>
                <w:rFonts w:ascii="Bell MT" w:hAnsi="Bell MT"/>
              </w:rPr>
            </w:pPr>
          </w:p>
          <w:p w14:paraId="02A00716" w14:textId="5B3E1E65" w:rsidR="00D74460" w:rsidRPr="00D74460" w:rsidRDefault="00D74460" w:rsidP="00D74460">
            <w:pPr>
              <w:rPr>
                <w:rFonts w:ascii="Bell MT" w:hAnsi="Bell MT"/>
              </w:rPr>
            </w:pPr>
            <w:r w:rsidRPr="00D74460">
              <w:rPr>
                <w:rFonts w:ascii="Bell MT" w:hAnsi="Bell MT"/>
              </w:rPr>
              <w:t>Expected Responses/Reactions</w:t>
            </w:r>
            <w:r w:rsidR="0098678F">
              <w:rPr>
                <w:rFonts w:ascii="Bell MT" w:hAnsi="Bell MT"/>
              </w:rPr>
              <w:t>:</w:t>
            </w:r>
          </w:p>
          <w:p w14:paraId="401152D1" w14:textId="713C7816" w:rsidR="00D74460" w:rsidRPr="00D74460" w:rsidRDefault="00D74460" w:rsidP="00D74460">
            <w:pPr>
              <w:pStyle w:val="ListParagraph"/>
              <w:numPr>
                <w:ilvl w:val="0"/>
                <w:numId w:val="6"/>
              </w:numPr>
              <w:rPr>
                <w:rFonts w:ascii="Bell MT" w:hAnsi="Bell MT"/>
              </w:rPr>
            </w:pPr>
            <w:r w:rsidRPr="00D74460">
              <w:rPr>
                <w:rFonts w:ascii="Bell MT" w:hAnsi="Bell MT"/>
              </w:rPr>
              <w:t>Uncertainty around how to begin and/or about what makes one class more or less left-thumbed than another</w:t>
            </w:r>
          </w:p>
          <w:p w14:paraId="6FA469E7" w14:textId="77777777" w:rsidR="00D74460" w:rsidRPr="00D74460" w:rsidRDefault="00D74460" w:rsidP="00D74460">
            <w:pPr>
              <w:pStyle w:val="ListParagraph"/>
              <w:numPr>
                <w:ilvl w:val="0"/>
                <w:numId w:val="6"/>
              </w:numPr>
              <w:rPr>
                <w:rFonts w:ascii="Bell MT" w:hAnsi="Bell MT"/>
              </w:rPr>
            </w:pPr>
            <w:r w:rsidRPr="00D74460">
              <w:rPr>
                <w:rFonts w:ascii="Bell MT" w:hAnsi="Bell MT"/>
              </w:rPr>
              <w:t>Adding the R and L to get the whole (37)</w:t>
            </w:r>
          </w:p>
          <w:p w14:paraId="2C4FCB3C" w14:textId="77777777" w:rsidR="00D74460" w:rsidRPr="00D74460" w:rsidRDefault="00D74460" w:rsidP="00D74460">
            <w:pPr>
              <w:pStyle w:val="ListParagraph"/>
              <w:numPr>
                <w:ilvl w:val="0"/>
                <w:numId w:val="6"/>
              </w:numPr>
              <w:rPr>
                <w:rFonts w:ascii="Bell MT" w:hAnsi="Bell MT"/>
              </w:rPr>
            </w:pPr>
            <w:r w:rsidRPr="00D74460">
              <w:rPr>
                <w:rFonts w:ascii="Bell MT" w:hAnsi="Bell MT"/>
              </w:rPr>
              <w:t>The second class-because there are more L thumbs</w:t>
            </w:r>
          </w:p>
          <w:p w14:paraId="1E58886D" w14:textId="77777777" w:rsidR="00D74460" w:rsidRPr="00D74460" w:rsidRDefault="00D74460" w:rsidP="00D74460">
            <w:pPr>
              <w:pStyle w:val="ListParagraph"/>
              <w:numPr>
                <w:ilvl w:val="0"/>
                <w:numId w:val="6"/>
              </w:numPr>
              <w:rPr>
                <w:rFonts w:ascii="Bell MT" w:hAnsi="Bell MT"/>
              </w:rPr>
            </w:pPr>
            <w:r w:rsidRPr="00D74460">
              <w:rPr>
                <w:rFonts w:ascii="Bell MT" w:hAnsi="Bell MT"/>
              </w:rPr>
              <w:t xml:space="preserve">Additive comparison </w:t>
            </w:r>
          </w:p>
          <w:p w14:paraId="052249E9" w14:textId="77777777" w:rsidR="00D74460" w:rsidRPr="00D74460" w:rsidRDefault="00D74460" w:rsidP="00D74460">
            <w:pPr>
              <w:pStyle w:val="ListParagraph"/>
              <w:numPr>
                <w:ilvl w:val="0"/>
                <w:numId w:val="6"/>
              </w:numPr>
              <w:rPr>
                <w:rFonts w:ascii="Bell MT" w:hAnsi="Bell MT"/>
              </w:rPr>
            </w:pPr>
            <w:r w:rsidRPr="00D74460">
              <w:rPr>
                <w:rFonts w:ascii="Bell MT" w:hAnsi="Bell MT"/>
              </w:rPr>
              <w:t>Find a percent</w:t>
            </w:r>
          </w:p>
          <w:p w14:paraId="09A06BE4" w14:textId="77777777" w:rsidR="00D74460" w:rsidRPr="00D74460" w:rsidRDefault="00D74460" w:rsidP="00D74460">
            <w:pPr>
              <w:pStyle w:val="ListParagraph"/>
              <w:numPr>
                <w:ilvl w:val="0"/>
                <w:numId w:val="6"/>
              </w:numPr>
              <w:rPr>
                <w:rFonts w:ascii="Bell MT" w:hAnsi="Bell MT"/>
              </w:rPr>
            </w:pPr>
            <w:r w:rsidRPr="00D74460">
              <w:rPr>
                <w:rFonts w:ascii="Bell MT" w:hAnsi="Bell MT"/>
              </w:rPr>
              <w:t>Multiplicative comparison</w:t>
            </w:r>
          </w:p>
          <w:p w14:paraId="50469490" w14:textId="1D601208" w:rsidR="00D74460" w:rsidRPr="00D74460" w:rsidRDefault="00D74460" w:rsidP="00D74460">
            <w:pPr>
              <w:pStyle w:val="ListParagraph"/>
              <w:numPr>
                <w:ilvl w:val="0"/>
                <w:numId w:val="6"/>
              </w:numPr>
              <w:rPr>
                <w:rFonts w:ascii="Bell MT" w:hAnsi="Bell MT"/>
              </w:rPr>
            </w:pPr>
            <w:r w:rsidRPr="00D74460">
              <w:rPr>
                <w:rFonts w:ascii="Bell MT" w:hAnsi="Bell MT"/>
              </w:rPr>
              <w:t>Draw a picture</w:t>
            </w:r>
          </w:p>
          <w:p w14:paraId="71600E28" w14:textId="77956D1B" w:rsidR="00D74460" w:rsidRPr="00D74460" w:rsidRDefault="00D74460" w:rsidP="00D74460">
            <w:pPr>
              <w:rPr>
                <w:rFonts w:ascii="Bell MT" w:hAnsi="Bell MT"/>
              </w:rPr>
            </w:pPr>
          </w:p>
        </w:tc>
        <w:tc>
          <w:tcPr>
            <w:tcW w:w="5130" w:type="dxa"/>
            <w:gridSpan w:val="3"/>
          </w:tcPr>
          <w:p w14:paraId="56FB9451" w14:textId="77777777" w:rsidR="00D74460" w:rsidRPr="00D74460" w:rsidRDefault="00D74460" w:rsidP="00D74460">
            <w:pPr>
              <w:rPr>
                <w:rFonts w:ascii="Bell MT" w:hAnsi="Bell MT"/>
              </w:rPr>
            </w:pPr>
          </w:p>
          <w:p w14:paraId="702365C0" w14:textId="361F0EBF" w:rsidR="00D74460" w:rsidRPr="00D74460" w:rsidRDefault="00D74460" w:rsidP="00D74460">
            <w:pPr>
              <w:rPr>
                <w:rFonts w:ascii="Bell MT" w:hAnsi="Bell MT"/>
              </w:rPr>
            </w:pPr>
            <w:r w:rsidRPr="00D74460">
              <w:rPr>
                <w:rFonts w:ascii="Bell MT" w:hAnsi="Bell MT"/>
              </w:rPr>
              <w:t>-Monitor frustration level and progress to determine amount of time spent individually working on the question</w:t>
            </w:r>
          </w:p>
          <w:p w14:paraId="7ACC1045" w14:textId="77777777" w:rsidR="00D74460" w:rsidRPr="00D74460" w:rsidRDefault="00D74460" w:rsidP="00D74460">
            <w:pPr>
              <w:rPr>
                <w:rFonts w:ascii="Bell MT" w:hAnsi="Bell MT"/>
              </w:rPr>
            </w:pPr>
          </w:p>
          <w:p w14:paraId="047884D9" w14:textId="4EC2139A" w:rsidR="00D74460" w:rsidRPr="00D74460" w:rsidRDefault="00D74460" w:rsidP="00D74460">
            <w:pPr>
              <w:rPr>
                <w:rFonts w:ascii="Bell MT" w:hAnsi="Bell MT"/>
              </w:rPr>
            </w:pPr>
            <w:r w:rsidRPr="00D74460">
              <w:rPr>
                <w:rFonts w:ascii="Bell MT" w:hAnsi="Bell MT"/>
              </w:rPr>
              <w:t xml:space="preserve">- Monitor whether students are considering whether the total of students surveyed in their reasoning? Could it be because there are just more people? </w:t>
            </w:r>
          </w:p>
          <w:p w14:paraId="01991103" w14:textId="77777777" w:rsidR="00D74460" w:rsidRPr="00D74460" w:rsidRDefault="00D74460" w:rsidP="00D74460">
            <w:pPr>
              <w:rPr>
                <w:rFonts w:ascii="Bell MT" w:hAnsi="Bell MT"/>
              </w:rPr>
            </w:pPr>
          </w:p>
          <w:p w14:paraId="75FFE516" w14:textId="2E4858FD" w:rsidR="00D74460" w:rsidRPr="00D74460" w:rsidRDefault="00D74460" w:rsidP="00D74460">
            <w:pPr>
              <w:rPr>
                <w:rFonts w:ascii="Bell MT" w:hAnsi="Bell MT"/>
              </w:rPr>
            </w:pPr>
            <w:r w:rsidRPr="00D74460">
              <w:rPr>
                <w:rFonts w:ascii="Bell MT" w:hAnsi="Bell MT"/>
              </w:rPr>
              <w:t>-If additive comparisons are being made, teacher can ask, What if the class has 100 students. Would there just be 15 left-</w:t>
            </w:r>
            <w:proofErr w:type="spellStart"/>
            <w:r w:rsidRPr="00D74460">
              <w:rPr>
                <w:rFonts w:ascii="Bell MT" w:hAnsi="Bell MT"/>
              </w:rPr>
              <w:t>thumbers</w:t>
            </w:r>
            <w:proofErr w:type="spellEnd"/>
            <w:r w:rsidRPr="00D74460">
              <w:rPr>
                <w:rFonts w:ascii="Bell MT" w:hAnsi="Bell MT"/>
              </w:rPr>
              <w:t xml:space="preserve">?” Idea is to try to pivot back to its not about the ultimate number as they exist alone, its about the relationship of the quantities as they exist together; the relationship is consistent-the parts are not independent of each other. The part-part-whole work together.  </w:t>
            </w:r>
          </w:p>
          <w:p w14:paraId="4DDAB0CF" w14:textId="77777777" w:rsidR="00D74460" w:rsidRPr="00D74460" w:rsidRDefault="00D74460" w:rsidP="00D74460">
            <w:pPr>
              <w:rPr>
                <w:rFonts w:ascii="Bell MT" w:hAnsi="Bell MT"/>
              </w:rPr>
            </w:pPr>
          </w:p>
          <w:p w14:paraId="0A79E960" w14:textId="59BDD927" w:rsidR="00D74460" w:rsidRPr="00D74460" w:rsidRDefault="00D74460" w:rsidP="00D74460">
            <w:pPr>
              <w:rPr>
                <w:rFonts w:ascii="Bell MT" w:hAnsi="Bell MT"/>
              </w:rPr>
            </w:pPr>
            <w:r w:rsidRPr="00D74460">
              <w:rPr>
                <w:rFonts w:ascii="Bell MT" w:hAnsi="Bell MT"/>
              </w:rPr>
              <w:t>- Question to elicit understanding of the quantities as the exist in relation to the “whole”</w:t>
            </w:r>
          </w:p>
          <w:p w14:paraId="0CEF067B" w14:textId="77777777" w:rsidR="00D74460" w:rsidRPr="00D74460" w:rsidRDefault="00D74460" w:rsidP="00D74460">
            <w:pPr>
              <w:pStyle w:val="ListParagraph"/>
              <w:ind w:left="360"/>
              <w:rPr>
                <w:rFonts w:ascii="Bell MT" w:hAnsi="Bell MT"/>
              </w:rPr>
            </w:pPr>
          </w:p>
          <w:p w14:paraId="39791E14" w14:textId="17B7B514" w:rsidR="00D74460" w:rsidRDefault="00D74460" w:rsidP="00D74460">
            <w:pPr>
              <w:rPr>
                <w:rFonts w:ascii="Bell MT" w:hAnsi="Bell MT"/>
              </w:rPr>
            </w:pPr>
            <w:r w:rsidRPr="00D74460">
              <w:rPr>
                <w:rFonts w:ascii="Bell MT" w:hAnsi="Bell MT"/>
              </w:rPr>
              <w:t>- The instructor should identify students who are employing certain strategies as we are coaching individually. Students who are using informal and/or quantitative reasoning should be identified to show their work</w:t>
            </w:r>
          </w:p>
          <w:p w14:paraId="389EC110" w14:textId="77777777" w:rsidR="00D74460" w:rsidRPr="00D74460" w:rsidRDefault="00D74460" w:rsidP="00D74460">
            <w:pPr>
              <w:rPr>
                <w:rFonts w:ascii="Bell MT" w:hAnsi="Bell MT"/>
              </w:rPr>
            </w:pPr>
          </w:p>
          <w:p w14:paraId="0D0C17A9" w14:textId="4121041E" w:rsidR="00D74460" w:rsidRPr="00D74460" w:rsidRDefault="00D74460" w:rsidP="00D74460">
            <w:pPr>
              <w:rPr>
                <w:rFonts w:ascii="Bell MT" w:hAnsi="Bell MT"/>
              </w:rPr>
            </w:pPr>
            <w:r w:rsidRPr="00D74460">
              <w:rPr>
                <w:rFonts w:ascii="Bell MT" w:hAnsi="Bell MT"/>
              </w:rPr>
              <w:t>- Have students compare, contrast and appreciate various strategies used to arrive at the answer</w:t>
            </w:r>
          </w:p>
        </w:tc>
        <w:tc>
          <w:tcPr>
            <w:tcW w:w="3276" w:type="dxa"/>
            <w:gridSpan w:val="2"/>
          </w:tcPr>
          <w:p w14:paraId="0C75D905" w14:textId="77777777" w:rsidR="00D74460" w:rsidRPr="00D74460" w:rsidRDefault="00D74460" w:rsidP="00D74460">
            <w:pPr>
              <w:rPr>
                <w:rFonts w:ascii="Bell MT" w:hAnsi="Bell MT"/>
              </w:rPr>
            </w:pPr>
          </w:p>
          <w:p w14:paraId="4EE8409C" w14:textId="3F03739E" w:rsidR="00D74460" w:rsidRPr="00D74460" w:rsidRDefault="00D74460" w:rsidP="00D74460">
            <w:pPr>
              <w:rPr>
                <w:rFonts w:ascii="Bell MT" w:hAnsi="Bell MT"/>
              </w:rPr>
            </w:pPr>
            <w:r w:rsidRPr="00D74460">
              <w:rPr>
                <w:rFonts w:ascii="Bell MT" w:hAnsi="Bell MT"/>
              </w:rPr>
              <w:t xml:space="preserve">-Struggle and to persevere while struggling-recognize and re-enforce </w:t>
            </w:r>
          </w:p>
          <w:p w14:paraId="288AA6B2" w14:textId="77777777" w:rsidR="00D74460" w:rsidRPr="00D74460" w:rsidRDefault="00D74460" w:rsidP="00D74460">
            <w:pPr>
              <w:rPr>
                <w:rFonts w:ascii="Bell MT" w:hAnsi="Bell MT"/>
              </w:rPr>
            </w:pPr>
          </w:p>
          <w:p w14:paraId="7BB3ADF2" w14:textId="7D56C878" w:rsidR="00D74460" w:rsidRPr="00D74460" w:rsidRDefault="00D74460" w:rsidP="00D74460">
            <w:pPr>
              <w:rPr>
                <w:rFonts w:ascii="Bell MT" w:hAnsi="Bell MT"/>
              </w:rPr>
            </w:pPr>
            <w:r w:rsidRPr="00D74460">
              <w:rPr>
                <w:rFonts w:ascii="Bell MT" w:hAnsi="Bell MT"/>
              </w:rPr>
              <w:t xml:space="preserve">-For students to understand that </w:t>
            </w:r>
            <w:r w:rsidR="001D5E46">
              <w:rPr>
                <w:rFonts w:ascii="Bell MT" w:hAnsi="Bell MT"/>
              </w:rPr>
              <w:t xml:space="preserve">part </w:t>
            </w:r>
            <w:proofErr w:type="spellStart"/>
            <w:r w:rsidR="001D5E46">
              <w:rPr>
                <w:rFonts w:ascii="Bell MT" w:hAnsi="Bell MT"/>
              </w:rPr>
              <w:t>part</w:t>
            </w:r>
            <w:proofErr w:type="spellEnd"/>
            <w:r w:rsidR="001D5E46">
              <w:rPr>
                <w:rFonts w:ascii="Bell MT" w:hAnsi="Bell MT"/>
              </w:rPr>
              <w:t xml:space="preserve"> whole</w:t>
            </w:r>
            <w:r w:rsidRPr="00D74460">
              <w:rPr>
                <w:rFonts w:ascii="Bell MT" w:hAnsi="Bell MT"/>
              </w:rPr>
              <w:t xml:space="preserve"> are not independent and when comparing, the total or whole matters</w:t>
            </w:r>
          </w:p>
          <w:p w14:paraId="6A29CAC3" w14:textId="77777777" w:rsidR="00D74460" w:rsidRPr="00D74460" w:rsidRDefault="00D74460" w:rsidP="00D74460">
            <w:pPr>
              <w:rPr>
                <w:rFonts w:ascii="Bell MT" w:hAnsi="Bell MT"/>
              </w:rPr>
            </w:pPr>
          </w:p>
          <w:p w14:paraId="60857AD8" w14:textId="77777777" w:rsidR="00D74460" w:rsidRPr="00D74460" w:rsidRDefault="00D74460" w:rsidP="00D74460">
            <w:pPr>
              <w:rPr>
                <w:rFonts w:ascii="Bell MT" w:hAnsi="Bell MT"/>
              </w:rPr>
            </w:pPr>
            <w:r w:rsidRPr="00D74460">
              <w:rPr>
                <w:rFonts w:ascii="Bell MT" w:hAnsi="Bell MT"/>
              </w:rPr>
              <w:t>-Individual feedback from students as they are working alone</w:t>
            </w:r>
          </w:p>
          <w:p w14:paraId="60547B59" w14:textId="77777777" w:rsidR="00D74460" w:rsidRPr="00D74460" w:rsidRDefault="00D74460" w:rsidP="00D74460">
            <w:pPr>
              <w:rPr>
                <w:rFonts w:ascii="Bell MT" w:hAnsi="Bell MT"/>
              </w:rPr>
            </w:pPr>
          </w:p>
          <w:p w14:paraId="0CE55128" w14:textId="7B9F4B19" w:rsidR="00D74460" w:rsidRPr="00D74460" w:rsidRDefault="00D74460" w:rsidP="00D74460">
            <w:pPr>
              <w:rPr>
                <w:rFonts w:ascii="Bell MT" w:hAnsi="Bell MT"/>
              </w:rPr>
            </w:pPr>
            <w:r w:rsidRPr="00D74460">
              <w:rPr>
                <w:rFonts w:ascii="Bell MT" w:hAnsi="Bell MT"/>
              </w:rPr>
              <w:t>-Monitor defense of strategies and explanations in groups or as a class</w:t>
            </w:r>
          </w:p>
          <w:p w14:paraId="240CDD60" w14:textId="77777777" w:rsidR="00D74460" w:rsidRPr="00D74460" w:rsidRDefault="00D74460" w:rsidP="00D74460">
            <w:pPr>
              <w:rPr>
                <w:rFonts w:ascii="Bell MT" w:hAnsi="Bell MT"/>
              </w:rPr>
            </w:pPr>
          </w:p>
          <w:p w14:paraId="49A43B97" w14:textId="77777777" w:rsidR="00D74460" w:rsidRPr="00D74460" w:rsidRDefault="00D74460" w:rsidP="00D74460">
            <w:pPr>
              <w:rPr>
                <w:rFonts w:ascii="Bell MT" w:hAnsi="Bell MT"/>
              </w:rPr>
            </w:pPr>
            <w:r w:rsidRPr="00D74460">
              <w:rPr>
                <w:rFonts w:ascii="Bell MT" w:hAnsi="Bell MT"/>
              </w:rPr>
              <w:t>-Students share on board after the individual and group time is over</w:t>
            </w:r>
          </w:p>
          <w:p w14:paraId="1C956FC3" w14:textId="77777777" w:rsidR="00D74460" w:rsidRPr="00D74460" w:rsidRDefault="00D74460" w:rsidP="00D74460">
            <w:pPr>
              <w:rPr>
                <w:rFonts w:ascii="Bell MT" w:hAnsi="Bell MT"/>
              </w:rPr>
            </w:pPr>
          </w:p>
          <w:p w14:paraId="7208AD8B" w14:textId="77777777" w:rsidR="00D74460" w:rsidRPr="00D74460" w:rsidRDefault="00D74460" w:rsidP="00D74460">
            <w:pPr>
              <w:rPr>
                <w:rFonts w:ascii="Bell MT" w:hAnsi="Bell MT"/>
              </w:rPr>
            </w:pPr>
            <w:r w:rsidRPr="00D74460">
              <w:rPr>
                <w:rFonts w:ascii="Bell MT" w:hAnsi="Bell MT"/>
              </w:rPr>
              <w:t xml:space="preserve">-Identify additive, multiplicative, %, pictures, (multiple strategies) </w:t>
            </w:r>
          </w:p>
          <w:p w14:paraId="2BED550C" w14:textId="77777777" w:rsidR="00D74460" w:rsidRPr="00D74460" w:rsidRDefault="00D74460" w:rsidP="00D74460">
            <w:pPr>
              <w:rPr>
                <w:rFonts w:ascii="Bell MT" w:hAnsi="Bell MT"/>
              </w:rPr>
            </w:pPr>
          </w:p>
          <w:p w14:paraId="23F45D14" w14:textId="0DCE4FBC" w:rsidR="00D74460" w:rsidRPr="00D74460" w:rsidRDefault="00D74460" w:rsidP="00D74460">
            <w:pPr>
              <w:rPr>
                <w:rFonts w:ascii="Bell MT" w:hAnsi="Bell MT"/>
              </w:rPr>
            </w:pPr>
            <w:r w:rsidRPr="00D74460">
              <w:rPr>
                <w:rFonts w:ascii="Bell MT" w:hAnsi="Bell MT"/>
              </w:rPr>
              <w:t>-Able to defend reasoning when challenged</w:t>
            </w:r>
          </w:p>
        </w:tc>
      </w:tr>
      <w:tr w:rsidR="00D74460" w:rsidRPr="00D74460" w14:paraId="167EF54A" w14:textId="77777777" w:rsidTr="0098678F">
        <w:tc>
          <w:tcPr>
            <w:tcW w:w="14094" w:type="dxa"/>
            <w:gridSpan w:val="8"/>
          </w:tcPr>
          <w:p w14:paraId="558DA6D2" w14:textId="77777777" w:rsidR="00D74460" w:rsidRDefault="00D74460" w:rsidP="00D74460">
            <w:pPr>
              <w:rPr>
                <w:rFonts w:ascii="Bell MT" w:hAnsi="Bell MT"/>
                <w:b/>
              </w:rPr>
            </w:pPr>
          </w:p>
          <w:p w14:paraId="46574463" w14:textId="2800360C" w:rsidR="00B35DC5" w:rsidRDefault="00B35DC5" w:rsidP="00B35DC5">
            <w:pPr>
              <w:pStyle w:val="ListParagraph"/>
              <w:ind w:left="90"/>
              <w:rPr>
                <w:rFonts w:ascii="Bell MT" w:hAnsi="Bell MT"/>
              </w:rPr>
            </w:pPr>
            <w:r>
              <w:rPr>
                <w:rFonts w:ascii="Bell MT" w:hAnsi="Bell MT"/>
              </w:rPr>
              <w:t>Observation Notes</w:t>
            </w:r>
            <w:r w:rsidR="000152D3">
              <w:rPr>
                <w:rFonts w:ascii="Bell MT" w:hAnsi="Bell MT"/>
              </w:rPr>
              <w:t xml:space="preserve"> for Step 4</w:t>
            </w:r>
            <w:r>
              <w:rPr>
                <w:rFonts w:ascii="Bell MT" w:hAnsi="Bell MT"/>
              </w:rPr>
              <w:t>:</w:t>
            </w:r>
          </w:p>
          <w:p w14:paraId="36459FE7" w14:textId="77777777" w:rsidR="00D74460" w:rsidRDefault="00D74460" w:rsidP="00D74460">
            <w:pPr>
              <w:rPr>
                <w:rFonts w:ascii="Bell MT" w:hAnsi="Bell MT"/>
                <w:b/>
              </w:rPr>
            </w:pPr>
          </w:p>
          <w:p w14:paraId="2814440D" w14:textId="77777777" w:rsidR="00D74460" w:rsidRDefault="00D74460" w:rsidP="00D74460">
            <w:pPr>
              <w:rPr>
                <w:rFonts w:ascii="Bell MT" w:hAnsi="Bell MT"/>
                <w:b/>
              </w:rPr>
            </w:pPr>
          </w:p>
          <w:p w14:paraId="2C83661D" w14:textId="77777777" w:rsidR="00D74460" w:rsidRDefault="00D74460" w:rsidP="00D74460">
            <w:pPr>
              <w:rPr>
                <w:rFonts w:ascii="Bell MT" w:hAnsi="Bell MT"/>
                <w:b/>
              </w:rPr>
            </w:pPr>
          </w:p>
          <w:p w14:paraId="47F133A3" w14:textId="77777777" w:rsidR="00D74460" w:rsidRDefault="00D74460" w:rsidP="00D74460">
            <w:pPr>
              <w:rPr>
                <w:rFonts w:ascii="Bell MT" w:hAnsi="Bell MT"/>
                <w:b/>
              </w:rPr>
            </w:pPr>
          </w:p>
          <w:p w14:paraId="1BA4A6D7" w14:textId="77777777" w:rsidR="00D74460" w:rsidRDefault="00D74460" w:rsidP="00D74460">
            <w:pPr>
              <w:rPr>
                <w:rFonts w:ascii="Bell MT" w:hAnsi="Bell MT"/>
                <w:b/>
              </w:rPr>
            </w:pPr>
          </w:p>
          <w:p w14:paraId="16A13B02" w14:textId="77777777" w:rsidR="00D74460" w:rsidRDefault="00D74460" w:rsidP="00D74460">
            <w:pPr>
              <w:rPr>
                <w:rFonts w:ascii="Bell MT" w:hAnsi="Bell MT"/>
                <w:b/>
              </w:rPr>
            </w:pPr>
          </w:p>
          <w:p w14:paraId="42617858" w14:textId="77777777" w:rsidR="00D74460" w:rsidRDefault="00D74460" w:rsidP="00D74460">
            <w:pPr>
              <w:rPr>
                <w:rFonts w:ascii="Bell MT" w:hAnsi="Bell MT"/>
                <w:b/>
              </w:rPr>
            </w:pPr>
          </w:p>
          <w:p w14:paraId="30529FC9" w14:textId="77777777" w:rsidR="00D74460" w:rsidRDefault="00D74460" w:rsidP="00D74460">
            <w:pPr>
              <w:rPr>
                <w:rFonts w:ascii="Bell MT" w:hAnsi="Bell MT"/>
                <w:b/>
              </w:rPr>
            </w:pPr>
          </w:p>
          <w:p w14:paraId="6CC8B75C" w14:textId="77777777" w:rsidR="00D74460" w:rsidRDefault="00D74460" w:rsidP="00D74460">
            <w:pPr>
              <w:rPr>
                <w:rFonts w:ascii="Bell MT" w:hAnsi="Bell MT"/>
                <w:b/>
              </w:rPr>
            </w:pPr>
          </w:p>
          <w:p w14:paraId="6B2F405A" w14:textId="77777777" w:rsidR="00D74460" w:rsidRDefault="00D74460" w:rsidP="00D74460">
            <w:pPr>
              <w:rPr>
                <w:rFonts w:ascii="Bell MT" w:hAnsi="Bell MT"/>
                <w:b/>
              </w:rPr>
            </w:pPr>
          </w:p>
          <w:p w14:paraId="0EC4A72C" w14:textId="77777777" w:rsidR="00D74460" w:rsidRDefault="00D74460" w:rsidP="00D74460">
            <w:pPr>
              <w:rPr>
                <w:rFonts w:ascii="Bell MT" w:hAnsi="Bell MT"/>
                <w:b/>
              </w:rPr>
            </w:pPr>
          </w:p>
          <w:p w14:paraId="294DFACF" w14:textId="77777777" w:rsidR="00D74460" w:rsidRDefault="00D74460" w:rsidP="00D74460">
            <w:pPr>
              <w:rPr>
                <w:rFonts w:ascii="Bell MT" w:hAnsi="Bell MT"/>
                <w:b/>
              </w:rPr>
            </w:pPr>
          </w:p>
          <w:p w14:paraId="2F9B970A" w14:textId="77777777" w:rsidR="00D74460" w:rsidRDefault="00D74460" w:rsidP="00D74460">
            <w:pPr>
              <w:rPr>
                <w:rFonts w:ascii="Bell MT" w:hAnsi="Bell MT"/>
                <w:b/>
              </w:rPr>
            </w:pPr>
          </w:p>
          <w:p w14:paraId="7EFE2B2D" w14:textId="77777777" w:rsidR="00D74460" w:rsidRDefault="00D74460" w:rsidP="00D74460">
            <w:pPr>
              <w:rPr>
                <w:rFonts w:ascii="Bell MT" w:hAnsi="Bell MT"/>
                <w:b/>
              </w:rPr>
            </w:pPr>
          </w:p>
          <w:p w14:paraId="77CB67AA" w14:textId="77777777" w:rsidR="00D74460" w:rsidRDefault="00D74460" w:rsidP="00D74460">
            <w:pPr>
              <w:rPr>
                <w:rFonts w:ascii="Bell MT" w:hAnsi="Bell MT"/>
                <w:b/>
              </w:rPr>
            </w:pPr>
          </w:p>
          <w:p w14:paraId="5154CA6F" w14:textId="77777777" w:rsidR="00D74460" w:rsidRDefault="00D74460" w:rsidP="00D74460">
            <w:pPr>
              <w:rPr>
                <w:rFonts w:ascii="Bell MT" w:hAnsi="Bell MT"/>
                <w:b/>
              </w:rPr>
            </w:pPr>
          </w:p>
          <w:p w14:paraId="3CE6F0E5" w14:textId="77777777" w:rsidR="00D74460" w:rsidRDefault="00D74460" w:rsidP="00D74460">
            <w:pPr>
              <w:rPr>
                <w:rFonts w:ascii="Bell MT" w:hAnsi="Bell MT"/>
                <w:b/>
              </w:rPr>
            </w:pPr>
          </w:p>
          <w:p w14:paraId="02B4629A" w14:textId="77777777" w:rsidR="00D74460" w:rsidRDefault="00D74460" w:rsidP="00D74460">
            <w:pPr>
              <w:rPr>
                <w:rFonts w:ascii="Bell MT" w:hAnsi="Bell MT"/>
                <w:b/>
              </w:rPr>
            </w:pPr>
          </w:p>
          <w:p w14:paraId="5D376684" w14:textId="77777777" w:rsidR="00D74460" w:rsidRDefault="00D74460" w:rsidP="00D74460">
            <w:pPr>
              <w:rPr>
                <w:rFonts w:ascii="Bell MT" w:hAnsi="Bell MT"/>
                <w:b/>
              </w:rPr>
            </w:pPr>
          </w:p>
          <w:p w14:paraId="3164B51E" w14:textId="77777777" w:rsidR="00D74460" w:rsidRDefault="00D74460" w:rsidP="00D74460">
            <w:pPr>
              <w:rPr>
                <w:rFonts w:ascii="Bell MT" w:hAnsi="Bell MT"/>
                <w:b/>
              </w:rPr>
            </w:pPr>
          </w:p>
          <w:p w14:paraId="7F84FE3C" w14:textId="77777777" w:rsidR="00D74460" w:rsidRDefault="00D74460" w:rsidP="00D74460">
            <w:pPr>
              <w:rPr>
                <w:rFonts w:ascii="Bell MT" w:hAnsi="Bell MT"/>
                <w:b/>
              </w:rPr>
            </w:pPr>
          </w:p>
          <w:p w14:paraId="2C1A48CC" w14:textId="77777777" w:rsidR="00D74460" w:rsidRDefault="00D74460" w:rsidP="00D74460">
            <w:pPr>
              <w:rPr>
                <w:rFonts w:ascii="Bell MT" w:hAnsi="Bell MT"/>
                <w:b/>
              </w:rPr>
            </w:pPr>
          </w:p>
          <w:p w14:paraId="07677D79" w14:textId="77777777" w:rsidR="00D74460" w:rsidRDefault="00D74460" w:rsidP="00D74460">
            <w:pPr>
              <w:rPr>
                <w:rFonts w:ascii="Bell MT" w:hAnsi="Bell MT"/>
                <w:b/>
              </w:rPr>
            </w:pPr>
          </w:p>
          <w:p w14:paraId="284549C0" w14:textId="77777777" w:rsidR="00D74460" w:rsidRDefault="00D74460" w:rsidP="00D74460">
            <w:pPr>
              <w:rPr>
                <w:rFonts w:ascii="Bell MT" w:hAnsi="Bell MT"/>
                <w:b/>
              </w:rPr>
            </w:pPr>
          </w:p>
          <w:p w14:paraId="052B0679" w14:textId="77777777" w:rsidR="00D74460" w:rsidRDefault="00D74460" w:rsidP="00D74460">
            <w:pPr>
              <w:rPr>
                <w:rFonts w:ascii="Bell MT" w:hAnsi="Bell MT"/>
                <w:b/>
              </w:rPr>
            </w:pPr>
          </w:p>
          <w:p w14:paraId="5EA3FA84" w14:textId="77777777" w:rsidR="00D74460" w:rsidRDefault="00D74460" w:rsidP="00D74460">
            <w:pPr>
              <w:rPr>
                <w:rFonts w:ascii="Bell MT" w:hAnsi="Bell MT"/>
                <w:b/>
              </w:rPr>
            </w:pPr>
          </w:p>
          <w:p w14:paraId="53CE7A63" w14:textId="77777777" w:rsidR="00D74460" w:rsidRDefault="00D74460" w:rsidP="00D74460">
            <w:pPr>
              <w:rPr>
                <w:rFonts w:ascii="Bell MT" w:hAnsi="Bell MT"/>
                <w:b/>
              </w:rPr>
            </w:pPr>
          </w:p>
          <w:p w14:paraId="5A38A868" w14:textId="77777777" w:rsidR="00D74460" w:rsidRDefault="00D74460" w:rsidP="00D74460">
            <w:pPr>
              <w:rPr>
                <w:rFonts w:ascii="Bell MT" w:hAnsi="Bell MT"/>
                <w:b/>
              </w:rPr>
            </w:pPr>
          </w:p>
          <w:p w14:paraId="4AA18CE6" w14:textId="77777777" w:rsidR="00D74460" w:rsidRDefault="00D74460" w:rsidP="00D74460">
            <w:pPr>
              <w:rPr>
                <w:rFonts w:ascii="Bell MT" w:hAnsi="Bell MT"/>
                <w:b/>
              </w:rPr>
            </w:pPr>
          </w:p>
          <w:p w14:paraId="32A73BB5" w14:textId="77777777" w:rsidR="00D74460" w:rsidRDefault="00D74460" w:rsidP="00D74460">
            <w:pPr>
              <w:rPr>
                <w:rFonts w:ascii="Bell MT" w:hAnsi="Bell MT"/>
                <w:b/>
              </w:rPr>
            </w:pPr>
          </w:p>
          <w:p w14:paraId="54AA54A9" w14:textId="77777777" w:rsidR="00D74460" w:rsidRDefault="00D74460" w:rsidP="00D74460">
            <w:pPr>
              <w:rPr>
                <w:rFonts w:ascii="Bell MT" w:hAnsi="Bell MT"/>
                <w:b/>
              </w:rPr>
            </w:pPr>
          </w:p>
          <w:p w14:paraId="257EC34B" w14:textId="77777777" w:rsidR="00D74460" w:rsidRDefault="00D74460" w:rsidP="00D74460">
            <w:pPr>
              <w:rPr>
                <w:rFonts w:ascii="Bell MT" w:hAnsi="Bell MT"/>
                <w:b/>
              </w:rPr>
            </w:pPr>
          </w:p>
          <w:p w14:paraId="7FB32427" w14:textId="77777777" w:rsidR="00D74460" w:rsidRPr="00D74460" w:rsidRDefault="00D74460" w:rsidP="00D74460">
            <w:pPr>
              <w:rPr>
                <w:rFonts w:ascii="Bell MT" w:hAnsi="Bell MT"/>
                <w:b/>
              </w:rPr>
            </w:pPr>
          </w:p>
        </w:tc>
      </w:tr>
      <w:tr w:rsidR="00D74460" w:rsidRPr="00D74460" w14:paraId="1C964164" w14:textId="77777777" w:rsidTr="0098678F">
        <w:tc>
          <w:tcPr>
            <w:tcW w:w="2814" w:type="dxa"/>
          </w:tcPr>
          <w:p w14:paraId="765BDFA5" w14:textId="6A57B908" w:rsidR="00D74460" w:rsidRPr="00D74460" w:rsidRDefault="00D74460" w:rsidP="00D74460">
            <w:pPr>
              <w:rPr>
                <w:rFonts w:ascii="Bell MT" w:hAnsi="Bell MT"/>
                <w:b/>
              </w:rPr>
            </w:pPr>
            <w:r w:rsidRPr="00D74460">
              <w:rPr>
                <w:rFonts w:ascii="Bell MT" w:hAnsi="Bell MT"/>
                <w:b/>
              </w:rPr>
              <w:lastRenderedPageBreak/>
              <w:t xml:space="preserve">Steps of Lesson: </w:t>
            </w:r>
          </w:p>
          <w:p w14:paraId="5BBC223D" w14:textId="3D9FB68D" w:rsidR="00D74460" w:rsidRPr="00D74460" w:rsidRDefault="00D74460" w:rsidP="00D74460">
            <w:pPr>
              <w:rPr>
                <w:rFonts w:ascii="Bell MT" w:hAnsi="Bell MT"/>
              </w:rPr>
            </w:pPr>
            <w:r w:rsidRPr="00D74460">
              <w:rPr>
                <w:rFonts w:ascii="Bell MT" w:hAnsi="Bell MT"/>
                <w:b/>
              </w:rPr>
              <w:t xml:space="preserve">Learning Activities/Key Questions- Minute by Minute </w:t>
            </w:r>
          </w:p>
        </w:tc>
        <w:tc>
          <w:tcPr>
            <w:tcW w:w="2874" w:type="dxa"/>
            <w:gridSpan w:val="2"/>
          </w:tcPr>
          <w:p w14:paraId="5B7A5D18" w14:textId="332B1192"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4770" w:type="dxa"/>
            <w:gridSpan w:val="2"/>
          </w:tcPr>
          <w:p w14:paraId="005240E2" w14:textId="164DD96B"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3636" w:type="dxa"/>
            <w:gridSpan w:val="3"/>
          </w:tcPr>
          <w:p w14:paraId="6E8FC570" w14:textId="439AAD5F" w:rsidR="00D74460" w:rsidRPr="00D74460" w:rsidRDefault="00D74460" w:rsidP="00D74460">
            <w:pPr>
              <w:rPr>
                <w:rFonts w:ascii="Bell MT" w:hAnsi="Bell MT"/>
              </w:rPr>
            </w:pPr>
            <w:r w:rsidRPr="00D74460">
              <w:rPr>
                <w:rFonts w:ascii="Bell MT" w:hAnsi="Bell MT"/>
                <w:b/>
              </w:rPr>
              <w:t>Goals/Methods of Evaluation/</w:t>
            </w:r>
            <w:r w:rsidRPr="00D74460">
              <w:rPr>
                <w:rFonts w:ascii="Bell MT" w:hAnsi="Bell MT"/>
                <w:b/>
                <w:caps/>
              </w:rPr>
              <w:t>assessment</w:t>
            </w:r>
          </w:p>
        </w:tc>
      </w:tr>
      <w:tr w:rsidR="00D74460" w:rsidRPr="00D74460" w14:paraId="4760FF62" w14:textId="77777777" w:rsidTr="0098678F">
        <w:tc>
          <w:tcPr>
            <w:tcW w:w="2814" w:type="dxa"/>
          </w:tcPr>
          <w:p w14:paraId="48B2B403" w14:textId="77777777" w:rsidR="00B35DC5" w:rsidRDefault="00B35DC5" w:rsidP="00B35DC5">
            <w:pPr>
              <w:pStyle w:val="ListParagraph"/>
              <w:ind w:left="360"/>
              <w:rPr>
                <w:rFonts w:ascii="Bell MT" w:hAnsi="Bell MT"/>
              </w:rPr>
            </w:pPr>
          </w:p>
          <w:p w14:paraId="01FFE213" w14:textId="1F20BDB0" w:rsidR="00B35DC5" w:rsidRPr="00B35DC5" w:rsidRDefault="00B35DC5" w:rsidP="00B35DC5">
            <w:pPr>
              <w:rPr>
                <w:rFonts w:ascii="Bell MT" w:hAnsi="Bell MT"/>
              </w:rPr>
            </w:pPr>
            <w:r>
              <w:rPr>
                <w:rFonts w:ascii="Bell MT" w:hAnsi="Bell MT"/>
              </w:rPr>
              <w:t>Step 5.</w:t>
            </w:r>
          </w:p>
          <w:p w14:paraId="5CA3CD89" w14:textId="77777777" w:rsidR="00B35DC5" w:rsidRDefault="00B35DC5" w:rsidP="00B35DC5">
            <w:pPr>
              <w:rPr>
                <w:rFonts w:ascii="Bell MT" w:hAnsi="Bell MT"/>
              </w:rPr>
            </w:pPr>
          </w:p>
          <w:p w14:paraId="283FF582" w14:textId="2646DC2D" w:rsidR="00D74460" w:rsidRPr="00B35DC5" w:rsidRDefault="00D74460" w:rsidP="00B35DC5">
            <w:pPr>
              <w:rPr>
                <w:rFonts w:ascii="Bell MT" w:hAnsi="Bell MT"/>
              </w:rPr>
            </w:pPr>
            <w:proofErr w:type="spellStart"/>
            <w:r w:rsidRPr="00B35DC5">
              <w:rPr>
                <w:rFonts w:ascii="Bell MT" w:hAnsi="Bell MT"/>
              </w:rPr>
              <w:t>Gooberville</w:t>
            </w:r>
            <w:proofErr w:type="spellEnd"/>
            <w:r w:rsidRPr="00B35DC5">
              <w:rPr>
                <w:rFonts w:ascii="Bell MT" w:hAnsi="Bell MT"/>
              </w:rPr>
              <w:t xml:space="preserve"> Arkansas: About how many Left-thumbed people would you expect to find in </w:t>
            </w:r>
            <w:proofErr w:type="spellStart"/>
            <w:r w:rsidRPr="00B35DC5">
              <w:rPr>
                <w:rFonts w:ascii="Bell MT" w:hAnsi="Bell MT"/>
              </w:rPr>
              <w:t>Gooberville</w:t>
            </w:r>
            <w:proofErr w:type="spellEnd"/>
            <w:r w:rsidRPr="00B35DC5">
              <w:rPr>
                <w:rFonts w:ascii="Bell MT" w:hAnsi="Bell MT"/>
              </w:rPr>
              <w:t xml:space="preserve"> Arkansas, where the population is 4,000? What are the steps/logic that you used to arrive at your prediction?</w:t>
            </w:r>
          </w:p>
          <w:p w14:paraId="48490130" w14:textId="25687FE8" w:rsidR="00D74460" w:rsidRPr="00D74460" w:rsidRDefault="00D74460" w:rsidP="00D74460">
            <w:pPr>
              <w:pStyle w:val="ListParagraph"/>
              <w:ind w:left="360"/>
              <w:rPr>
                <w:rFonts w:ascii="Bell MT" w:hAnsi="Bell MT"/>
              </w:rPr>
            </w:pPr>
          </w:p>
        </w:tc>
        <w:tc>
          <w:tcPr>
            <w:tcW w:w="2874" w:type="dxa"/>
            <w:gridSpan w:val="2"/>
          </w:tcPr>
          <w:p w14:paraId="3FFF92D3" w14:textId="783AC216" w:rsidR="00D74460" w:rsidRPr="00D74460" w:rsidRDefault="00D74460" w:rsidP="00D74460">
            <w:pPr>
              <w:rPr>
                <w:rFonts w:ascii="Bell MT" w:hAnsi="Bell MT"/>
              </w:rPr>
            </w:pPr>
            <w:r w:rsidRPr="00D74460">
              <w:rPr>
                <w:rFonts w:ascii="Bell MT" w:hAnsi="Bell MT"/>
              </w:rPr>
              <w:t xml:space="preserve">- Think-Pair-Share </w:t>
            </w:r>
          </w:p>
          <w:p w14:paraId="6F74397C" w14:textId="77777777" w:rsidR="00D74460" w:rsidRPr="00D74460" w:rsidRDefault="00D74460" w:rsidP="00D74460">
            <w:pPr>
              <w:rPr>
                <w:rFonts w:ascii="Bell MT" w:hAnsi="Bell MT"/>
              </w:rPr>
            </w:pPr>
          </w:p>
          <w:p w14:paraId="0779666F" w14:textId="64E16B6F" w:rsidR="00D74460" w:rsidRPr="00D74460" w:rsidRDefault="00D74460" w:rsidP="00D74460">
            <w:pPr>
              <w:rPr>
                <w:rFonts w:ascii="Bell MT" w:hAnsi="Bell MT"/>
              </w:rPr>
            </w:pPr>
            <w:r w:rsidRPr="00D74460">
              <w:rPr>
                <w:rFonts w:ascii="Bell MT" w:hAnsi="Bell MT"/>
              </w:rPr>
              <w:t>- Confusion about whether to use the class totals or the totals from the hand out in step 4.</w:t>
            </w:r>
          </w:p>
          <w:p w14:paraId="69AA1EB7" w14:textId="77777777" w:rsidR="00D74460" w:rsidRPr="00D74460" w:rsidRDefault="00D74460" w:rsidP="00D74460">
            <w:pPr>
              <w:rPr>
                <w:rFonts w:ascii="Bell MT" w:hAnsi="Bell MT"/>
              </w:rPr>
            </w:pPr>
          </w:p>
          <w:p w14:paraId="25B586C2" w14:textId="3E69334A" w:rsidR="00D74460" w:rsidRPr="00D74460" w:rsidRDefault="00D74460" w:rsidP="00D74460">
            <w:pPr>
              <w:rPr>
                <w:rFonts w:ascii="Bell MT" w:hAnsi="Bell MT"/>
              </w:rPr>
            </w:pPr>
            <w:r w:rsidRPr="00D74460">
              <w:rPr>
                <w:rFonts w:ascii="Bell MT" w:hAnsi="Bell MT"/>
              </w:rPr>
              <w:t>- Larger number should elicit multiplicative comparison</w:t>
            </w:r>
          </w:p>
          <w:p w14:paraId="603FA25C" w14:textId="77777777" w:rsidR="00D74460" w:rsidRPr="00D74460" w:rsidRDefault="00D74460" w:rsidP="00D74460">
            <w:pPr>
              <w:rPr>
                <w:rFonts w:ascii="Bell MT" w:hAnsi="Bell MT"/>
              </w:rPr>
            </w:pPr>
          </w:p>
          <w:p w14:paraId="33BF5D57" w14:textId="69286FAF" w:rsidR="00D74460" w:rsidRPr="00D74460" w:rsidRDefault="00D74460" w:rsidP="00D74460">
            <w:pPr>
              <w:rPr>
                <w:rFonts w:ascii="Bell MT" w:hAnsi="Bell MT"/>
              </w:rPr>
            </w:pPr>
            <w:r w:rsidRPr="00D74460">
              <w:rPr>
                <w:rFonts w:ascii="Bell MT" w:hAnsi="Bell MT"/>
              </w:rPr>
              <w:t xml:space="preserve">- Also be aware of responses and logic similar to the previous question </w:t>
            </w:r>
          </w:p>
        </w:tc>
        <w:tc>
          <w:tcPr>
            <w:tcW w:w="4770" w:type="dxa"/>
            <w:gridSpan w:val="2"/>
          </w:tcPr>
          <w:p w14:paraId="4D3ECA9E" w14:textId="77777777" w:rsidR="00D74460" w:rsidRPr="00D74460" w:rsidRDefault="00D74460" w:rsidP="00D74460">
            <w:pPr>
              <w:rPr>
                <w:rFonts w:ascii="Bell MT" w:hAnsi="Bell MT"/>
              </w:rPr>
            </w:pPr>
          </w:p>
          <w:p w14:paraId="5C3D3D81" w14:textId="7CEFEFFA" w:rsidR="00D74460" w:rsidRPr="00D74460" w:rsidRDefault="00D74460" w:rsidP="00D74460">
            <w:pPr>
              <w:rPr>
                <w:rFonts w:ascii="Bell MT" w:hAnsi="Bell MT"/>
              </w:rPr>
            </w:pPr>
            <w:r w:rsidRPr="00D74460">
              <w:rPr>
                <w:rFonts w:ascii="Bell MT" w:hAnsi="Bell MT"/>
              </w:rPr>
              <w:t>- See above</w:t>
            </w:r>
          </w:p>
          <w:p w14:paraId="1BD64F32" w14:textId="77777777" w:rsidR="00D74460" w:rsidRPr="00D74460" w:rsidRDefault="00D74460" w:rsidP="00D74460">
            <w:pPr>
              <w:rPr>
                <w:rFonts w:ascii="Bell MT" w:hAnsi="Bell MT"/>
              </w:rPr>
            </w:pPr>
          </w:p>
          <w:p w14:paraId="20A19AAC" w14:textId="23C9CAF3" w:rsidR="00D74460" w:rsidRPr="00D74460" w:rsidRDefault="00D74460" w:rsidP="00D74460">
            <w:pPr>
              <w:rPr>
                <w:rFonts w:ascii="Bell MT" w:hAnsi="Bell MT"/>
              </w:rPr>
            </w:pPr>
            <w:r w:rsidRPr="00D74460">
              <w:rPr>
                <w:rFonts w:ascii="Bell MT" w:hAnsi="Bell MT"/>
              </w:rPr>
              <w:t>- Choose different students who use informal or quantitative reasoning to come to the board to share their responses</w:t>
            </w:r>
          </w:p>
          <w:p w14:paraId="07A8F0EF" w14:textId="77777777" w:rsidR="00D74460" w:rsidRPr="00D74460" w:rsidRDefault="00D74460" w:rsidP="00D74460">
            <w:pPr>
              <w:rPr>
                <w:rFonts w:ascii="Bell MT" w:hAnsi="Bell MT"/>
              </w:rPr>
            </w:pPr>
          </w:p>
          <w:p w14:paraId="02CC6180" w14:textId="75C50E7D" w:rsidR="00D74460" w:rsidRPr="00D74460" w:rsidRDefault="00D74460" w:rsidP="00D74460">
            <w:pPr>
              <w:rPr>
                <w:rFonts w:ascii="Bell MT" w:hAnsi="Bell MT"/>
              </w:rPr>
            </w:pPr>
            <w:r w:rsidRPr="00D74460">
              <w:rPr>
                <w:rFonts w:ascii="Bell MT" w:hAnsi="Bell MT"/>
              </w:rPr>
              <w:t xml:space="preserve">- Compare and contrast </w:t>
            </w:r>
          </w:p>
          <w:p w14:paraId="4F6C9059" w14:textId="72B7733A" w:rsidR="00D74460" w:rsidRPr="00D74460" w:rsidRDefault="00D74460" w:rsidP="00D74460">
            <w:pPr>
              <w:rPr>
                <w:rFonts w:ascii="Bell MT" w:hAnsi="Bell MT"/>
              </w:rPr>
            </w:pPr>
            <w:r w:rsidRPr="00D74460">
              <w:rPr>
                <w:rFonts w:ascii="Bell MT" w:hAnsi="Bell MT"/>
              </w:rPr>
              <w:t xml:space="preserve"> </w:t>
            </w:r>
          </w:p>
        </w:tc>
        <w:tc>
          <w:tcPr>
            <w:tcW w:w="3636" w:type="dxa"/>
            <w:gridSpan w:val="3"/>
          </w:tcPr>
          <w:p w14:paraId="772FA40A" w14:textId="77777777" w:rsidR="00D74460" w:rsidRPr="00D74460" w:rsidRDefault="00D74460" w:rsidP="00D74460">
            <w:pPr>
              <w:rPr>
                <w:rFonts w:ascii="Bell MT" w:hAnsi="Bell MT"/>
              </w:rPr>
            </w:pPr>
          </w:p>
          <w:p w14:paraId="5D1CCE9C" w14:textId="77777777" w:rsidR="00D74460" w:rsidRPr="00D74460" w:rsidRDefault="00D74460" w:rsidP="00D74460">
            <w:pPr>
              <w:rPr>
                <w:rFonts w:ascii="Bell MT" w:hAnsi="Bell MT"/>
              </w:rPr>
            </w:pPr>
            <w:r w:rsidRPr="00D74460">
              <w:rPr>
                <w:rFonts w:ascii="Bell MT" w:hAnsi="Bell MT"/>
              </w:rPr>
              <w:t xml:space="preserve">-Evidence of multiplicative reasoning </w:t>
            </w:r>
          </w:p>
          <w:p w14:paraId="79B4FBB4" w14:textId="77777777" w:rsidR="00D74460" w:rsidRPr="00D74460" w:rsidRDefault="00D74460" w:rsidP="00D74460">
            <w:pPr>
              <w:rPr>
                <w:rFonts w:ascii="Bell MT" w:hAnsi="Bell MT"/>
              </w:rPr>
            </w:pPr>
          </w:p>
          <w:p w14:paraId="044499F7" w14:textId="77777777" w:rsidR="00D74460" w:rsidRPr="00D74460" w:rsidRDefault="00D74460" w:rsidP="00D74460">
            <w:pPr>
              <w:rPr>
                <w:rFonts w:ascii="Bell MT" w:hAnsi="Bell MT"/>
              </w:rPr>
            </w:pPr>
            <w:r w:rsidRPr="00D74460">
              <w:rPr>
                <w:rFonts w:ascii="Bell MT" w:hAnsi="Bell MT"/>
              </w:rPr>
              <w:t>- Students able to explain their reasoning</w:t>
            </w:r>
          </w:p>
          <w:p w14:paraId="2F293422" w14:textId="77777777" w:rsidR="00D74460" w:rsidRPr="00D74460" w:rsidRDefault="00D74460" w:rsidP="00D74460">
            <w:pPr>
              <w:rPr>
                <w:rFonts w:ascii="Bell MT" w:hAnsi="Bell MT"/>
              </w:rPr>
            </w:pPr>
          </w:p>
          <w:p w14:paraId="26DA4CD7" w14:textId="0A69FC29" w:rsidR="00D74460" w:rsidRPr="00D74460" w:rsidRDefault="00D74460" w:rsidP="00D74460">
            <w:pPr>
              <w:rPr>
                <w:rFonts w:ascii="Bell MT" w:hAnsi="Bell MT"/>
              </w:rPr>
            </w:pPr>
            <w:r w:rsidRPr="00D74460">
              <w:rPr>
                <w:rFonts w:ascii="Bell MT" w:hAnsi="Bell MT"/>
              </w:rPr>
              <w:t>-Students able to explain the reasoning of their classmates</w:t>
            </w:r>
          </w:p>
          <w:p w14:paraId="5AC1CD0C" w14:textId="77777777" w:rsidR="00D74460" w:rsidRPr="00D74460" w:rsidRDefault="00D74460" w:rsidP="00D74460">
            <w:pPr>
              <w:rPr>
                <w:rFonts w:ascii="Bell MT" w:hAnsi="Bell MT"/>
              </w:rPr>
            </w:pPr>
          </w:p>
          <w:p w14:paraId="3ED59446" w14:textId="2DC92C4D" w:rsidR="00D74460" w:rsidRPr="00D74460" w:rsidRDefault="00D74460" w:rsidP="00D74460">
            <w:pPr>
              <w:rPr>
                <w:rFonts w:ascii="Bell MT" w:hAnsi="Bell MT"/>
              </w:rPr>
            </w:pPr>
            <w:r w:rsidRPr="00D74460">
              <w:rPr>
                <w:rFonts w:ascii="Bell MT" w:hAnsi="Bell MT"/>
              </w:rPr>
              <w:t xml:space="preserve">- Students able to defend reasoning when challenged </w:t>
            </w:r>
          </w:p>
          <w:p w14:paraId="57E43740" w14:textId="77777777" w:rsidR="00D74460" w:rsidRPr="00D74460" w:rsidRDefault="00D74460" w:rsidP="00D74460">
            <w:pPr>
              <w:rPr>
                <w:rFonts w:ascii="Bell MT" w:hAnsi="Bell MT"/>
              </w:rPr>
            </w:pPr>
          </w:p>
          <w:p w14:paraId="19B5507E" w14:textId="77777777" w:rsidR="00D74460" w:rsidRPr="00D74460" w:rsidRDefault="00D74460" w:rsidP="00D74460">
            <w:pPr>
              <w:rPr>
                <w:rFonts w:ascii="Bell MT" w:hAnsi="Bell MT"/>
              </w:rPr>
            </w:pPr>
            <w:r w:rsidRPr="00D74460">
              <w:rPr>
                <w:rFonts w:ascii="Bell MT" w:hAnsi="Bell MT"/>
              </w:rPr>
              <w:t xml:space="preserve">-See above </w:t>
            </w:r>
          </w:p>
          <w:p w14:paraId="12EA7396" w14:textId="4F5179D2" w:rsidR="00D74460" w:rsidRPr="00D74460" w:rsidRDefault="00D74460" w:rsidP="00D74460">
            <w:pPr>
              <w:rPr>
                <w:rFonts w:ascii="Bell MT" w:hAnsi="Bell MT"/>
              </w:rPr>
            </w:pPr>
            <w:r w:rsidRPr="00D74460">
              <w:rPr>
                <w:rFonts w:ascii="Bell MT" w:hAnsi="Bell MT"/>
              </w:rPr>
              <w:t xml:space="preserve"> </w:t>
            </w:r>
          </w:p>
        </w:tc>
      </w:tr>
      <w:tr w:rsidR="00D74460" w:rsidRPr="00D74460" w14:paraId="1AE71C02" w14:textId="77777777" w:rsidTr="0098678F">
        <w:tc>
          <w:tcPr>
            <w:tcW w:w="14094" w:type="dxa"/>
            <w:gridSpan w:val="8"/>
          </w:tcPr>
          <w:p w14:paraId="2C0C7C30" w14:textId="77777777" w:rsidR="00B35DC5" w:rsidRDefault="00B35DC5" w:rsidP="00B35DC5">
            <w:pPr>
              <w:pStyle w:val="ListParagraph"/>
              <w:ind w:left="90"/>
              <w:rPr>
                <w:rFonts w:ascii="Bell MT" w:hAnsi="Bell MT"/>
              </w:rPr>
            </w:pPr>
          </w:p>
          <w:p w14:paraId="713226EE" w14:textId="77777777" w:rsidR="00B35DC5" w:rsidRDefault="00B35DC5" w:rsidP="00B35DC5">
            <w:pPr>
              <w:pStyle w:val="ListParagraph"/>
              <w:ind w:left="90"/>
              <w:rPr>
                <w:rFonts w:ascii="Bell MT" w:hAnsi="Bell MT"/>
              </w:rPr>
            </w:pPr>
            <w:r>
              <w:rPr>
                <w:rFonts w:ascii="Bell MT" w:hAnsi="Bell MT"/>
              </w:rPr>
              <w:t>Observation Notes:</w:t>
            </w:r>
          </w:p>
          <w:p w14:paraId="082E528C" w14:textId="77777777" w:rsidR="00D74460" w:rsidRDefault="00D74460" w:rsidP="00D74460">
            <w:pPr>
              <w:pStyle w:val="ListParagraph"/>
              <w:ind w:left="360"/>
              <w:rPr>
                <w:rFonts w:ascii="Bell MT" w:hAnsi="Bell MT"/>
              </w:rPr>
            </w:pPr>
          </w:p>
          <w:p w14:paraId="74217449" w14:textId="77777777" w:rsidR="00D74460" w:rsidRDefault="00D74460" w:rsidP="00D74460">
            <w:pPr>
              <w:pStyle w:val="ListParagraph"/>
              <w:ind w:left="360"/>
              <w:rPr>
                <w:rFonts w:ascii="Bell MT" w:hAnsi="Bell MT"/>
              </w:rPr>
            </w:pPr>
          </w:p>
          <w:p w14:paraId="427713E6" w14:textId="77777777" w:rsidR="00D74460" w:rsidRDefault="00D74460" w:rsidP="00D74460">
            <w:pPr>
              <w:pStyle w:val="ListParagraph"/>
              <w:ind w:left="360"/>
              <w:rPr>
                <w:rFonts w:ascii="Bell MT" w:hAnsi="Bell MT"/>
              </w:rPr>
            </w:pPr>
          </w:p>
          <w:p w14:paraId="6D43304D" w14:textId="77777777" w:rsidR="00D74460" w:rsidRDefault="00D74460" w:rsidP="00D74460">
            <w:pPr>
              <w:pStyle w:val="ListParagraph"/>
              <w:ind w:left="360"/>
              <w:rPr>
                <w:rFonts w:ascii="Bell MT" w:hAnsi="Bell MT"/>
              </w:rPr>
            </w:pPr>
          </w:p>
          <w:p w14:paraId="45A0DA55" w14:textId="77777777" w:rsidR="00D74460" w:rsidRDefault="00D74460" w:rsidP="00D74460">
            <w:pPr>
              <w:pStyle w:val="ListParagraph"/>
              <w:ind w:left="360"/>
              <w:rPr>
                <w:rFonts w:ascii="Bell MT" w:hAnsi="Bell MT"/>
              </w:rPr>
            </w:pPr>
          </w:p>
          <w:p w14:paraId="4B2B204E" w14:textId="77777777" w:rsidR="00D74460" w:rsidRPr="00B35DC5" w:rsidRDefault="00D74460" w:rsidP="00B35DC5">
            <w:pPr>
              <w:rPr>
                <w:rFonts w:ascii="Bell MT" w:hAnsi="Bell MT"/>
              </w:rPr>
            </w:pPr>
          </w:p>
          <w:p w14:paraId="50831C9D" w14:textId="77777777" w:rsidR="00D74460" w:rsidRDefault="00D74460" w:rsidP="00D74460">
            <w:pPr>
              <w:pStyle w:val="ListParagraph"/>
              <w:ind w:left="360"/>
              <w:rPr>
                <w:rFonts w:ascii="Bell MT" w:hAnsi="Bell MT"/>
              </w:rPr>
            </w:pPr>
          </w:p>
          <w:p w14:paraId="50ED896D" w14:textId="77777777" w:rsidR="00D74460" w:rsidRDefault="00D74460" w:rsidP="00D74460">
            <w:pPr>
              <w:pStyle w:val="ListParagraph"/>
              <w:ind w:left="360"/>
              <w:rPr>
                <w:rFonts w:ascii="Bell MT" w:hAnsi="Bell MT"/>
              </w:rPr>
            </w:pPr>
          </w:p>
          <w:p w14:paraId="210BBE9A" w14:textId="77777777" w:rsidR="00D74460" w:rsidRPr="00B35DC5" w:rsidRDefault="00D74460" w:rsidP="00B35DC5">
            <w:pPr>
              <w:rPr>
                <w:rFonts w:ascii="Bell MT" w:hAnsi="Bell MT"/>
              </w:rPr>
            </w:pPr>
          </w:p>
          <w:p w14:paraId="5A9BDAAF" w14:textId="77777777" w:rsidR="00D74460" w:rsidRDefault="00D74460" w:rsidP="00D74460">
            <w:pPr>
              <w:pStyle w:val="ListParagraph"/>
              <w:ind w:left="360"/>
              <w:rPr>
                <w:rFonts w:ascii="Bell MT" w:hAnsi="Bell MT"/>
              </w:rPr>
            </w:pPr>
          </w:p>
          <w:p w14:paraId="28214304" w14:textId="77777777" w:rsidR="00D74460" w:rsidRDefault="00D74460" w:rsidP="00D74460">
            <w:pPr>
              <w:pStyle w:val="ListParagraph"/>
              <w:ind w:left="360"/>
              <w:rPr>
                <w:rFonts w:ascii="Bell MT" w:hAnsi="Bell MT"/>
              </w:rPr>
            </w:pPr>
          </w:p>
          <w:p w14:paraId="2B262CD3" w14:textId="77777777" w:rsidR="000152D3" w:rsidRPr="000152D3" w:rsidRDefault="000152D3" w:rsidP="000152D3">
            <w:pPr>
              <w:rPr>
                <w:rFonts w:ascii="Bell MT" w:hAnsi="Bell MT"/>
              </w:rPr>
            </w:pPr>
          </w:p>
          <w:p w14:paraId="7B7C1299" w14:textId="77777777" w:rsidR="00D74460" w:rsidRDefault="00D74460" w:rsidP="00D74460">
            <w:pPr>
              <w:pStyle w:val="ListParagraph"/>
              <w:ind w:left="360"/>
              <w:rPr>
                <w:rFonts w:ascii="Bell MT" w:hAnsi="Bell MT"/>
              </w:rPr>
            </w:pPr>
          </w:p>
          <w:p w14:paraId="267CC039" w14:textId="77777777" w:rsidR="00D74460" w:rsidRPr="00D74460" w:rsidRDefault="00D74460" w:rsidP="00D74460">
            <w:pPr>
              <w:rPr>
                <w:rFonts w:ascii="Bell MT" w:hAnsi="Bell MT"/>
              </w:rPr>
            </w:pPr>
          </w:p>
        </w:tc>
      </w:tr>
      <w:tr w:rsidR="00D74460" w:rsidRPr="00D74460" w14:paraId="3672C5B0" w14:textId="77777777" w:rsidTr="0098678F">
        <w:tc>
          <w:tcPr>
            <w:tcW w:w="2814" w:type="dxa"/>
          </w:tcPr>
          <w:p w14:paraId="34869892" w14:textId="77777777" w:rsidR="00D74460" w:rsidRPr="00D74460" w:rsidRDefault="00D74460" w:rsidP="00D74460">
            <w:pPr>
              <w:rPr>
                <w:rFonts w:ascii="Bell MT" w:hAnsi="Bell MT"/>
                <w:b/>
              </w:rPr>
            </w:pPr>
            <w:r w:rsidRPr="00D74460">
              <w:rPr>
                <w:rFonts w:ascii="Bell MT" w:hAnsi="Bell MT"/>
                <w:b/>
              </w:rPr>
              <w:lastRenderedPageBreak/>
              <w:t xml:space="preserve">Steps of Lesson: </w:t>
            </w:r>
          </w:p>
          <w:p w14:paraId="29CDDDAB" w14:textId="2A97F953" w:rsidR="00D74460" w:rsidRPr="00D74460" w:rsidRDefault="00D74460" w:rsidP="00D74460">
            <w:pPr>
              <w:ind w:left="360"/>
              <w:rPr>
                <w:rFonts w:ascii="Bell MT" w:hAnsi="Bell MT"/>
              </w:rPr>
            </w:pPr>
            <w:r w:rsidRPr="00D74460">
              <w:rPr>
                <w:rFonts w:ascii="Bell MT" w:hAnsi="Bell MT"/>
                <w:b/>
              </w:rPr>
              <w:t xml:space="preserve">Learning Activities/Key Questions- Minute by Minute </w:t>
            </w:r>
          </w:p>
        </w:tc>
        <w:tc>
          <w:tcPr>
            <w:tcW w:w="2874" w:type="dxa"/>
            <w:gridSpan w:val="2"/>
          </w:tcPr>
          <w:p w14:paraId="59BDAF7A" w14:textId="2344A84A" w:rsidR="00D74460" w:rsidRPr="00D74460" w:rsidRDefault="00D74460" w:rsidP="00D74460">
            <w:pPr>
              <w:rPr>
                <w:rFonts w:ascii="Bell MT" w:hAnsi="Bell MT"/>
              </w:rPr>
            </w:pPr>
            <w:r w:rsidRPr="00D74460">
              <w:rPr>
                <w:rFonts w:ascii="Bell MT" w:hAnsi="Bell MT"/>
                <w:b/>
              </w:rPr>
              <w:t xml:space="preserve">What are students doing? /Expected Responses/ Reactions </w:t>
            </w:r>
          </w:p>
        </w:tc>
        <w:tc>
          <w:tcPr>
            <w:tcW w:w="4770" w:type="dxa"/>
            <w:gridSpan w:val="2"/>
          </w:tcPr>
          <w:p w14:paraId="5D01CAAA" w14:textId="1BF8EF22" w:rsidR="00D74460" w:rsidRPr="00D74460" w:rsidRDefault="00D74460" w:rsidP="00D74460">
            <w:pPr>
              <w:rPr>
                <w:rFonts w:ascii="Bell MT" w:hAnsi="Bell MT"/>
              </w:rPr>
            </w:pPr>
            <w:r w:rsidRPr="00D74460">
              <w:rPr>
                <w:rFonts w:ascii="Bell MT" w:hAnsi="Bell MT"/>
                <w:b/>
              </w:rPr>
              <w:t>Teachers response to student reactions/ Things to remember</w:t>
            </w:r>
          </w:p>
        </w:tc>
        <w:tc>
          <w:tcPr>
            <w:tcW w:w="3636" w:type="dxa"/>
            <w:gridSpan w:val="3"/>
          </w:tcPr>
          <w:p w14:paraId="28C8B274" w14:textId="37FAB36F" w:rsidR="00D74460" w:rsidRPr="00D74460" w:rsidRDefault="00D74460" w:rsidP="00D74460">
            <w:pPr>
              <w:rPr>
                <w:rFonts w:ascii="Bell MT" w:hAnsi="Bell MT"/>
              </w:rPr>
            </w:pPr>
            <w:r w:rsidRPr="00D74460">
              <w:rPr>
                <w:rFonts w:ascii="Bell MT" w:hAnsi="Bell MT"/>
                <w:b/>
              </w:rPr>
              <w:t>Goals/Methods of Evaluation/</w:t>
            </w:r>
            <w:r w:rsidRPr="00D74460">
              <w:rPr>
                <w:rFonts w:ascii="Bell MT" w:hAnsi="Bell MT"/>
                <w:b/>
                <w:caps/>
              </w:rPr>
              <w:t>assessment</w:t>
            </w:r>
          </w:p>
        </w:tc>
      </w:tr>
      <w:tr w:rsidR="00D74460" w:rsidRPr="00D74460" w14:paraId="4359EB8C" w14:textId="77777777" w:rsidTr="0098678F">
        <w:tc>
          <w:tcPr>
            <w:tcW w:w="2814" w:type="dxa"/>
          </w:tcPr>
          <w:p w14:paraId="4AAC5BF5" w14:textId="2D799C7D" w:rsidR="00D74460" w:rsidRPr="00D74460" w:rsidRDefault="00D74460" w:rsidP="00D74460">
            <w:pPr>
              <w:pStyle w:val="ListParagraph"/>
              <w:numPr>
                <w:ilvl w:val="0"/>
                <w:numId w:val="1"/>
              </w:numPr>
              <w:ind w:left="360"/>
              <w:rPr>
                <w:rFonts w:ascii="Bell MT" w:hAnsi="Bell MT"/>
              </w:rPr>
            </w:pPr>
            <w:r w:rsidRPr="00D74460">
              <w:rPr>
                <w:rFonts w:ascii="Bell MT" w:hAnsi="Bell MT"/>
              </w:rPr>
              <w:t xml:space="preserve">Closing/Recap: </w:t>
            </w:r>
          </w:p>
          <w:p w14:paraId="20414E6A" w14:textId="77777777" w:rsidR="00D74460" w:rsidRPr="00D74460" w:rsidRDefault="00D74460" w:rsidP="00D74460">
            <w:pPr>
              <w:pStyle w:val="ListParagraph"/>
              <w:ind w:left="360"/>
              <w:rPr>
                <w:rFonts w:ascii="Bell MT" w:hAnsi="Bell MT"/>
              </w:rPr>
            </w:pPr>
          </w:p>
          <w:p w14:paraId="1E8E120D" w14:textId="0C8587FD" w:rsidR="00D74460" w:rsidRPr="00D74460" w:rsidRDefault="00D74460" w:rsidP="00D74460">
            <w:pPr>
              <w:pStyle w:val="ListParagraph"/>
              <w:ind w:left="360"/>
              <w:rPr>
                <w:rFonts w:ascii="Bell MT" w:hAnsi="Bell MT"/>
              </w:rPr>
            </w:pPr>
            <w:r w:rsidRPr="00D74460">
              <w:rPr>
                <w:rFonts w:ascii="Bell MT" w:hAnsi="Bell MT"/>
              </w:rPr>
              <w:t>Pass out reflection, which asks, “Describe one thing you learned today. How did you feel working on the today’s opportunities?</w:t>
            </w:r>
          </w:p>
          <w:p w14:paraId="38BA364C" w14:textId="6A341DA7" w:rsidR="00D74460" w:rsidRPr="00D74460" w:rsidRDefault="00D74460" w:rsidP="00D74460">
            <w:pPr>
              <w:pStyle w:val="ListParagraph"/>
              <w:ind w:left="360"/>
              <w:rPr>
                <w:rFonts w:ascii="Bell MT" w:hAnsi="Bell MT"/>
              </w:rPr>
            </w:pPr>
            <w:r w:rsidRPr="00D74460">
              <w:rPr>
                <w:rFonts w:ascii="Bell MT" w:hAnsi="Bell MT"/>
              </w:rPr>
              <w:t xml:space="preserve">Why did you/do you feel that way?” </w:t>
            </w:r>
          </w:p>
          <w:p w14:paraId="3FDDB754" w14:textId="76F88DE3" w:rsidR="00D74460" w:rsidRPr="00D74460" w:rsidRDefault="00D74460" w:rsidP="00D74460">
            <w:pPr>
              <w:pStyle w:val="ListParagraph"/>
              <w:ind w:left="360"/>
              <w:rPr>
                <w:rFonts w:ascii="Bell MT" w:hAnsi="Bell MT"/>
              </w:rPr>
            </w:pPr>
          </w:p>
        </w:tc>
        <w:tc>
          <w:tcPr>
            <w:tcW w:w="2874" w:type="dxa"/>
            <w:gridSpan w:val="2"/>
          </w:tcPr>
          <w:p w14:paraId="79BEAB61" w14:textId="77777777" w:rsidR="00D74460" w:rsidRPr="00D74460" w:rsidRDefault="00D74460" w:rsidP="00D74460">
            <w:pPr>
              <w:rPr>
                <w:rFonts w:ascii="Bell MT" w:hAnsi="Bell MT"/>
              </w:rPr>
            </w:pPr>
          </w:p>
          <w:p w14:paraId="3F1FAAA7" w14:textId="22C1AA77" w:rsidR="00D74460" w:rsidRPr="00D74460" w:rsidRDefault="00D74460" w:rsidP="00D74460">
            <w:pPr>
              <w:rPr>
                <w:rFonts w:ascii="Bell MT" w:hAnsi="Bell MT"/>
              </w:rPr>
            </w:pPr>
            <w:r w:rsidRPr="00D74460">
              <w:rPr>
                <w:rFonts w:ascii="Bell MT" w:hAnsi="Bell MT"/>
              </w:rPr>
              <w:t xml:space="preserve">- Complete alone first. Go around the room and each student gives a possible response. </w:t>
            </w:r>
          </w:p>
          <w:p w14:paraId="37CEE523" w14:textId="7AB56561" w:rsidR="00D74460" w:rsidRPr="00D74460" w:rsidRDefault="00D74460" w:rsidP="00D74460">
            <w:pPr>
              <w:rPr>
                <w:rFonts w:ascii="Bell MT" w:hAnsi="Bell MT"/>
              </w:rPr>
            </w:pPr>
          </w:p>
        </w:tc>
        <w:tc>
          <w:tcPr>
            <w:tcW w:w="4770" w:type="dxa"/>
            <w:gridSpan w:val="2"/>
          </w:tcPr>
          <w:p w14:paraId="1BFF2563" w14:textId="77777777" w:rsidR="00D74460" w:rsidRPr="00D74460" w:rsidRDefault="00D74460" w:rsidP="00D74460">
            <w:pPr>
              <w:rPr>
                <w:rFonts w:ascii="Bell MT" w:hAnsi="Bell MT"/>
              </w:rPr>
            </w:pPr>
          </w:p>
          <w:p w14:paraId="17393E78" w14:textId="03696111" w:rsidR="00D74460" w:rsidRPr="00D74460" w:rsidRDefault="00D74460" w:rsidP="00D74460">
            <w:pPr>
              <w:rPr>
                <w:rFonts w:ascii="Bell MT" w:hAnsi="Bell MT"/>
              </w:rPr>
            </w:pPr>
            <w:r w:rsidRPr="00D74460">
              <w:rPr>
                <w:rFonts w:ascii="Bell MT" w:hAnsi="Bell MT"/>
              </w:rPr>
              <w:t xml:space="preserve">-Ask the class to check each student’s responses - challenge each other to see if what they are saying makes sense to each student. </w:t>
            </w:r>
          </w:p>
        </w:tc>
        <w:tc>
          <w:tcPr>
            <w:tcW w:w="3636" w:type="dxa"/>
            <w:gridSpan w:val="3"/>
          </w:tcPr>
          <w:p w14:paraId="38983FF2" w14:textId="77777777" w:rsidR="00D74460" w:rsidRPr="00D74460" w:rsidRDefault="00D74460" w:rsidP="00D74460">
            <w:pPr>
              <w:rPr>
                <w:rFonts w:ascii="Bell MT" w:hAnsi="Bell MT"/>
              </w:rPr>
            </w:pPr>
          </w:p>
          <w:p w14:paraId="0A1E3167" w14:textId="14270930" w:rsidR="00D74460" w:rsidRPr="00D74460" w:rsidRDefault="00D74460" w:rsidP="00D74460">
            <w:pPr>
              <w:rPr>
                <w:rFonts w:ascii="Bell MT" w:hAnsi="Bell MT"/>
              </w:rPr>
            </w:pPr>
            <w:r w:rsidRPr="00D74460">
              <w:rPr>
                <w:rFonts w:ascii="Bell MT" w:hAnsi="Bell MT"/>
              </w:rPr>
              <w:t xml:space="preserve">- Understand that the quantities that represent the part-part-whole ratio are connected and do not represent quantities on their own and have a consistent relationship with each other. </w:t>
            </w:r>
          </w:p>
        </w:tc>
      </w:tr>
      <w:tr w:rsidR="00D74460" w:rsidRPr="00D74460" w14:paraId="0050B923" w14:textId="77777777" w:rsidTr="0098678F">
        <w:tc>
          <w:tcPr>
            <w:tcW w:w="14094" w:type="dxa"/>
            <w:gridSpan w:val="8"/>
          </w:tcPr>
          <w:p w14:paraId="64E3DD6B" w14:textId="77777777" w:rsidR="00D74460" w:rsidRDefault="00D74460" w:rsidP="00D74460">
            <w:pPr>
              <w:rPr>
                <w:rFonts w:ascii="Bell MT" w:hAnsi="Bell MT"/>
              </w:rPr>
            </w:pPr>
          </w:p>
          <w:p w14:paraId="5C36381B" w14:textId="16080452" w:rsidR="00B35DC5" w:rsidRPr="00B35DC5" w:rsidRDefault="00B35DC5" w:rsidP="00B35DC5">
            <w:pPr>
              <w:rPr>
                <w:rFonts w:ascii="Bell MT" w:hAnsi="Bell MT"/>
              </w:rPr>
            </w:pPr>
            <w:r>
              <w:rPr>
                <w:rFonts w:ascii="Bell MT" w:hAnsi="Bell MT"/>
              </w:rPr>
              <w:t>O</w:t>
            </w:r>
            <w:r w:rsidRPr="00B35DC5">
              <w:rPr>
                <w:rFonts w:ascii="Bell MT" w:hAnsi="Bell MT"/>
              </w:rPr>
              <w:t>bservation Notes:</w:t>
            </w:r>
          </w:p>
          <w:p w14:paraId="14B22D5D" w14:textId="77777777" w:rsidR="00D74460" w:rsidRDefault="00D74460" w:rsidP="00D74460">
            <w:pPr>
              <w:rPr>
                <w:rFonts w:ascii="Bell MT" w:hAnsi="Bell MT"/>
              </w:rPr>
            </w:pPr>
          </w:p>
          <w:p w14:paraId="1282F3F2" w14:textId="77777777" w:rsidR="00D74460" w:rsidRDefault="00D74460" w:rsidP="00D74460">
            <w:pPr>
              <w:rPr>
                <w:rFonts w:ascii="Bell MT" w:hAnsi="Bell MT"/>
              </w:rPr>
            </w:pPr>
          </w:p>
          <w:p w14:paraId="44D5565E" w14:textId="77777777" w:rsidR="00D74460" w:rsidRDefault="00D74460" w:rsidP="00D74460">
            <w:pPr>
              <w:rPr>
                <w:rFonts w:ascii="Bell MT" w:hAnsi="Bell MT"/>
              </w:rPr>
            </w:pPr>
          </w:p>
          <w:p w14:paraId="475F2A9E" w14:textId="77777777" w:rsidR="00D74460" w:rsidRDefault="00D74460" w:rsidP="00D74460">
            <w:pPr>
              <w:rPr>
                <w:rFonts w:ascii="Bell MT" w:hAnsi="Bell MT"/>
              </w:rPr>
            </w:pPr>
          </w:p>
          <w:p w14:paraId="28F2BA67" w14:textId="77777777" w:rsidR="00D74460" w:rsidRDefault="00D74460" w:rsidP="00D74460">
            <w:pPr>
              <w:rPr>
                <w:rFonts w:ascii="Bell MT" w:hAnsi="Bell MT"/>
              </w:rPr>
            </w:pPr>
          </w:p>
          <w:p w14:paraId="02E5D471" w14:textId="77777777" w:rsidR="00D74460" w:rsidRDefault="00D74460" w:rsidP="00D74460">
            <w:pPr>
              <w:rPr>
                <w:rFonts w:ascii="Bell MT" w:hAnsi="Bell MT"/>
              </w:rPr>
            </w:pPr>
          </w:p>
          <w:p w14:paraId="4613B06B" w14:textId="77777777" w:rsidR="00D74460" w:rsidRDefault="00D74460" w:rsidP="00D74460">
            <w:pPr>
              <w:rPr>
                <w:rFonts w:ascii="Bell MT" w:hAnsi="Bell MT"/>
              </w:rPr>
            </w:pPr>
          </w:p>
          <w:p w14:paraId="7C63C9A5" w14:textId="77777777" w:rsidR="00D74460" w:rsidRDefault="00D74460" w:rsidP="00D74460">
            <w:pPr>
              <w:rPr>
                <w:rFonts w:ascii="Bell MT" w:hAnsi="Bell MT"/>
              </w:rPr>
            </w:pPr>
          </w:p>
          <w:p w14:paraId="1B3BA871" w14:textId="77777777" w:rsidR="00D74460" w:rsidRDefault="00D74460" w:rsidP="00D74460">
            <w:pPr>
              <w:rPr>
                <w:rFonts w:ascii="Bell MT" w:hAnsi="Bell MT"/>
              </w:rPr>
            </w:pPr>
          </w:p>
          <w:p w14:paraId="6BD8F1E2" w14:textId="77777777" w:rsidR="00D74460" w:rsidRDefault="00D74460" w:rsidP="00D74460">
            <w:pPr>
              <w:rPr>
                <w:rFonts w:ascii="Bell MT" w:hAnsi="Bell MT"/>
              </w:rPr>
            </w:pPr>
          </w:p>
          <w:p w14:paraId="7CC45619" w14:textId="77777777" w:rsidR="00D74460" w:rsidRDefault="00D74460" w:rsidP="00D74460">
            <w:pPr>
              <w:rPr>
                <w:rFonts w:ascii="Bell MT" w:hAnsi="Bell MT"/>
              </w:rPr>
            </w:pPr>
          </w:p>
          <w:p w14:paraId="1327E59C" w14:textId="77777777" w:rsidR="00D74460" w:rsidRDefault="00D74460" w:rsidP="00D74460">
            <w:pPr>
              <w:rPr>
                <w:rFonts w:ascii="Bell MT" w:hAnsi="Bell MT"/>
              </w:rPr>
            </w:pPr>
          </w:p>
          <w:p w14:paraId="2DC87A9D" w14:textId="77777777" w:rsidR="00D74460" w:rsidRDefault="00D74460" w:rsidP="00D74460">
            <w:pPr>
              <w:rPr>
                <w:rFonts w:ascii="Bell MT" w:hAnsi="Bell MT"/>
              </w:rPr>
            </w:pPr>
          </w:p>
          <w:p w14:paraId="7F149FD7" w14:textId="77777777" w:rsidR="00D74460" w:rsidRDefault="00D74460" w:rsidP="00D74460">
            <w:pPr>
              <w:rPr>
                <w:rFonts w:ascii="Bell MT" w:hAnsi="Bell MT"/>
              </w:rPr>
            </w:pPr>
          </w:p>
          <w:p w14:paraId="5544EDE5" w14:textId="77777777" w:rsidR="00D74460" w:rsidRDefault="00D74460" w:rsidP="00D74460">
            <w:pPr>
              <w:rPr>
                <w:rFonts w:ascii="Bell MT" w:hAnsi="Bell MT"/>
              </w:rPr>
            </w:pPr>
          </w:p>
          <w:p w14:paraId="50674E85" w14:textId="77777777" w:rsidR="00D74460" w:rsidRDefault="00D74460" w:rsidP="00D74460">
            <w:pPr>
              <w:rPr>
                <w:rFonts w:ascii="Bell MT" w:hAnsi="Bell MT"/>
              </w:rPr>
            </w:pPr>
          </w:p>
          <w:p w14:paraId="1670CC0C" w14:textId="77777777" w:rsidR="00D74460" w:rsidRPr="00D74460" w:rsidRDefault="00D74460" w:rsidP="00D74460">
            <w:pPr>
              <w:rPr>
                <w:rFonts w:ascii="Bell MT" w:hAnsi="Bell MT"/>
              </w:rPr>
            </w:pPr>
          </w:p>
        </w:tc>
      </w:tr>
    </w:tbl>
    <w:p w14:paraId="5C0C8160" w14:textId="679584CB" w:rsidR="00397EEA" w:rsidRPr="00D74460" w:rsidRDefault="00397EEA" w:rsidP="009A70C7">
      <w:pPr>
        <w:rPr>
          <w:rFonts w:ascii="Bell MT" w:hAnsi="Bell MT"/>
        </w:rPr>
      </w:pPr>
    </w:p>
    <w:p w14:paraId="1344F852" w14:textId="116F7884" w:rsidR="00227258" w:rsidRPr="00D74460" w:rsidRDefault="00276222" w:rsidP="009A70C7">
      <w:pPr>
        <w:rPr>
          <w:rFonts w:ascii="Bell MT" w:hAnsi="Bell MT"/>
        </w:rPr>
      </w:pPr>
      <w:r w:rsidRPr="00D74460">
        <w:rPr>
          <w:rFonts w:ascii="Bell MT" w:hAnsi="Bell MT"/>
        </w:rPr>
        <w:t xml:space="preserve">Materials: </w:t>
      </w:r>
    </w:p>
    <w:p w14:paraId="2B0F9FBA" w14:textId="573E6C68" w:rsidR="00276222" w:rsidRPr="00D74460" w:rsidRDefault="00936ED1" w:rsidP="00276222">
      <w:pPr>
        <w:pStyle w:val="ListParagraph"/>
        <w:numPr>
          <w:ilvl w:val="0"/>
          <w:numId w:val="3"/>
        </w:numPr>
        <w:rPr>
          <w:rFonts w:ascii="Bell MT" w:hAnsi="Bell MT"/>
        </w:rPr>
      </w:pPr>
      <w:r w:rsidRPr="00D74460">
        <w:rPr>
          <w:rStyle w:val="PageNumber"/>
          <w:rFonts w:ascii="Bell MT" w:hAnsi="Bell MT"/>
        </w:rPr>
        <w:t xml:space="preserve">Possible </w:t>
      </w:r>
      <w:r w:rsidRPr="00D74460">
        <w:rPr>
          <w:rFonts w:ascii="Bell MT" w:hAnsi="Bell MT"/>
        </w:rPr>
        <w:t>p</w:t>
      </w:r>
      <w:r w:rsidR="00276222" w:rsidRPr="00D74460">
        <w:rPr>
          <w:rFonts w:ascii="Bell MT" w:hAnsi="Bell MT"/>
        </w:rPr>
        <w:t xml:space="preserve">icture of thumbs clasped </w:t>
      </w:r>
    </w:p>
    <w:p w14:paraId="59592402" w14:textId="10D1C88C" w:rsidR="00276222" w:rsidRPr="00D74460" w:rsidRDefault="00276222" w:rsidP="00276222">
      <w:pPr>
        <w:pStyle w:val="ListParagraph"/>
        <w:numPr>
          <w:ilvl w:val="0"/>
          <w:numId w:val="3"/>
        </w:numPr>
        <w:rPr>
          <w:rFonts w:ascii="Bell MT" w:hAnsi="Bell MT"/>
        </w:rPr>
      </w:pPr>
      <w:r w:rsidRPr="00D74460">
        <w:rPr>
          <w:rFonts w:ascii="Bell MT" w:hAnsi="Bell MT"/>
        </w:rPr>
        <w:t>Handout with “Second Class”</w:t>
      </w:r>
      <w:r w:rsidR="008925FE" w:rsidRPr="00D74460">
        <w:rPr>
          <w:rFonts w:ascii="Bell MT" w:hAnsi="Bell MT"/>
        </w:rPr>
        <w:t xml:space="preserve"> o</w:t>
      </w:r>
      <w:r w:rsidRPr="00D74460">
        <w:rPr>
          <w:rFonts w:ascii="Bell MT" w:hAnsi="Bell MT"/>
        </w:rPr>
        <w:t xml:space="preserve">pportunity </w:t>
      </w:r>
      <w:r w:rsidR="00936ED1" w:rsidRPr="00D74460">
        <w:rPr>
          <w:rFonts w:ascii="Bell MT" w:hAnsi="Bell MT"/>
        </w:rPr>
        <w:t>(two versions)</w:t>
      </w:r>
    </w:p>
    <w:p w14:paraId="561B3E26" w14:textId="64ED84BD" w:rsidR="00276222" w:rsidRPr="00D74460" w:rsidRDefault="00276222" w:rsidP="009A70C7">
      <w:pPr>
        <w:pStyle w:val="ListParagraph"/>
        <w:numPr>
          <w:ilvl w:val="0"/>
          <w:numId w:val="3"/>
        </w:numPr>
        <w:rPr>
          <w:rFonts w:ascii="Bell MT" w:hAnsi="Bell MT"/>
        </w:rPr>
      </w:pPr>
      <w:r w:rsidRPr="00D74460">
        <w:rPr>
          <w:rFonts w:ascii="Bell MT" w:hAnsi="Bell MT"/>
        </w:rPr>
        <w:t>Handout</w:t>
      </w:r>
      <w:r w:rsidR="00FA0A57" w:rsidRPr="00D74460">
        <w:rPr>
          <w:rFonts w:ascii="Bell MT" w:hAnsi="Bell MT"/>
        </w:rPr>
        <w:t xml:space="preserve"> with “</w:t>
      </w:r>
      <w:proofErr w:type="spellStart"/>
      <w:r w:rsidR="00FA0A57" w:rsidRPr="00D74460">
        <w:rPr>
          <w:rFonts w:ascii="Bell MT" w:hAnsi="Bell MT"/>
        </w:rPr>
        <w:t>Gooberville</w:t>
      </w:r>
      <w:proofErr w:type="spellEnd"/>
      <w:r w:rsidR="00FA0A57" w:rsidRPr="00D74460">
        <w:rPr>
          <w:rFonts w:ascii="Bell MT" w:hAnsi="Bell MT"/>
        </w:rPr>
        <w:t>” opportunity</w:t>
      </w:r>
    </w:p>
    <w:p w14:paraId="7E978543" w14:textId="15E055B3" w:rsidR="008925FE" w:rsidRPr="00D74460" w:rsidRDefault="008925FE" w:rsidP="009A70C7">
      <w:pPr>
        <w:pStyle w:val="ListParagraph"/>
        <w:numPr>
          <w:ilvl w:val="0"/>
          <w:numId w:val="3"/>
        </w:numPr>
        <w:rPr>
          <w:rFonts w:ascii="Bell MT" w:hAnsi="Bell MT"/>
        </w:rPr>
      </w:pPr>
      <w:r w:rsidRPr="00D74460">
        <w:rPr>
          <w:rFonts w:ascii="Bell MT" w:hAnsi="Bell MT"/>
        </w:rPr>
        <w:t xml:space="preserve">Chart paper for student responses </w:t>
      </w:r>
    </w:p>
    <w:p w14:paraId="070A42F8" w14:textId="57766D44" w:rsidR="00FA0A57" w:rsidRPr="00D74460" w:rsidRDefault="00FA0A57" w:rsidP="009A70C7">
      <w:pPr>
        <w:pStyle w:val="ListParagraph"/>
        <w:numPr>
          <w:ilvl w:val="0"/>
          <w:numId w:val="3"/>
        </w:numPr>
        <w:rPr>
          <w:rFonts w:ascii="Bell MT" w:hAnsi="Bell MT"/>
        </w:rPr>
      </w:pPr>
      <w:r w:rsidRPr="00D74460">
        <w:rPr>
          <w:rFonts w:ascii="Bell MT" w:hAnsi="Bell MT"/>
        </w:rPr>
        <w:t xml:space="preserve">Reflection sheet- </w:t>
      </w:r>
      <w:r w:rsidR="00936ED1" w:rsidRPr="00D74460">
        <w:rPr>
          <w:rFonts w:ascii="Bell MT" w:hAnsi="Bell MT"/>
        </w:rPr>
        <w:t>Write one thing you learned today.</w:t>
      </w:r>
      <w:r w:rsidRPr="00D74460">
        <w:rPr>
          <w:rFonts w:ascii="Bell MT" w:hAnsi="Bell MT"/>
        </w:rPr>
        <w:t xml:space="preserve"> </w:t>
      </w:r>
      <w:r w:rsidR="00936ED1" w:rsidRPr="00D74460">
        <w:rPr>
          <w:rFonts w:ascii="Bell MT" w:hAnsi="Bell MT"/>
        </w:rPr>
        <w:t xml:space="preserve">How did you feel </w:t>
      </w:r>
      <w:r w:rsidRPr="00D74460">
        <w:rPr>
          <w:rFonts w:ascii="Bell MT" w:hAnsi="Bell MT"/>
        </w:rPr>
        <w:t>while doing the problems/how they feel now about the problems</w:t>
      </w:r>
    </w:p>
    <w:p w14:paraId="754ABCB7" w14:textId="77777777" w:rsidR="00936ED1" w:rsidRPr="00D74460" w:rsidRDefault="00936ED1" w:rsidP="00936ED1">
      <w:pPr>
        <w:pStyle w:val="ListParagraph"/>
        <w:rPr>
          <w:rFonts w:ascii="Bell MT" w:hAnsi="Bell MT"/>
        </w:rPr>
      </w:pPr>
    </w:p>
    <w:p w14:paraId="52E37184" w14:textId="77777777" w:rsidR="00596A07" w:rsidRDefault="00596A07" w:rsidP="009A70C7">
      <w:pPr>
        <w:rPr>
          <w:rFonts w:ascii="Bell MT" w:hAnsi="Bell MT"/>
          <w:sz w:val="28"/>
          <w:szCs w:val="28"/>
        </w:rPr>
      </w:pPr>
    </w:p>
    <w:p w14:paraId="5449247D" w14:textId="1509AF79" w:rsidR="00B35DC5" w:rsidRPr="00D74460" w:rsidRDefault="00B35DC5" w:rsidP="009A70C7">
      <w:pPr>
        <w:rPr>
          <w:rFonts w:ascii="Bell MT" w:hAnsi="Bell MT"/>
          <w:sz w:val="28"/>
          <w:szCs w:val="28"/>
        </w:rPr>
      </w:pPr>
      <w:r>
        <w:rPr>
          <w:rFonts w:ascii="Bell MT" w:hAnsi="Bell MT"/>
          <w:sz w:val="28"/>
          <w:szCs w:val="28"/>
        </w:rPr>
        <w:t>Questions to consider:</w:t>
      </w:r>
    </w:p>
    <w:p w14:paraId="4BDB8CD7" w14:textId="59BB71AF" w:rsidR="00C72623" w:rsidRPr="00C72623" w:rsidRDefault="00D74460" w:rsidP="00C72623">
      <w:pPr>
        <w:pStyle w:val="ListParagraph"/>
        <w:numPr>
          <w:ilvl w:val="0"/>
          <w:numId w:val="12"/>
        </w:numPr>
        <w:rPr>
          <w:rFonts w:ascii="Bell MT" w:hAnsi="Bell MT"/>
        </w:rPr>
      </w:pPr>
      <w:r w:rsidRPr="00D74460">
        <w:rPr>
          <w:rFonts w:ascii="Bell MT" w:hAnsi="Bell MT"/>
        </w:rPr>
        <w:t xml:space="preserve">Be aware of difficulty of second question during first lesson for a possible revision. We may want to consider using either multiples of whatever the classroom survey says or close to it. Or even make it more difficult. </w:t>
      </w:r>
    </w:p>
    <w:p w14:paraId="30E23098" w14:textId="0340AE0A"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How do the numbers in the opportunity effect student thinking? Should the numbers be changed?</w:t>
      </w:r>
    </w:p>
    <w:p w14:paraId="706F1241" w14:textId="6361698E"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How well did we foresee student responses/reactions?</w:t>
      </w:r>
    </w:p>
    <w:p w14:paraId="701C3C0D" w14:textId="2B1B6812"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Where there any student responses we did not expect?</w:t>
      </w:r>
    </w:p>
    <w:p w14:paraId="0638A2E8" w14:textId="55745234"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What were some moments of student confusion?</w:t>
      </w:r>
    </w:p>
    <w:p w14:paraId="45CE4C36" w14:textId="6A8282A9"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What are some examples of effective questions posed by the teacher?</w:t>
      </w:r>
    </w:p>
    <w:p w14:paraId="164E9AB9" w14:textId="2BDB6B35" w:rsid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Are all students engaged with each activity? How can you tell?</w:t>
      </w:r>
    </w:p>
    <w:p w14:paraId="6942DC50" w14:textId="450AE046" w:rsidR="00B35DC5" w:rsidRPr="00D74460" w:rsidRDefault="00B35DC5" w:rsidP="00C72623">
      <w:pPr>
        <w:pStyle w:val="ListParagraph"/>
        <w:numPr>
          <w:ilvl w:val="0"/>
          <w:numId w:val="12"/>
        </w:numPr>
        <w:rPr>
          <w:rFonts w:ascii="Bell MT" w:hAnsi="Bell MT" w:cs="Tahoma"/>
          <w:color w:val="000000"/>
        </w:rPr>
      </w:pPr>
      <w:r>
        <w:rPr>
          <w:rFonts w:ascii="Bell MT" w:hAnsi="Bell MT" w:cs="Tahoma"/>
          <w:color w:val="000000"/>
        </w:rPr>
        <w:t>How long did each step take?</w:t>
      </w:r>
    </w:p>
    <w:p w14:paraId="60925C49" w14:textId="1BAC939E" w:rsidR="00D74460" w:rsidRP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Describe any moments where the majority of students struggled with an activity?</w:t>
      </w:r>
    </w:p>
    <w:p w14:paraId="69EB3562" w14:textId="3240567E" w:rsidR="00D74460" w:rsidRDefault="00D74460" w:rsidP="00C72623">
      <w:pPr>
        <w:pStyle w:val="ListParagraph"/>
        <w:numPr>
          <w:ilvl w:val="0"/>
          <w:numId w:val="12"/>
        </w:numPr>
        <w:rPr>
          <w:rFonts w:ascii="Bell MT" w:hAnsi="Bell MT" w:cs="Tahoma"/>
          <w:color w:val="000000"/>
        </w:rPr>
      </w:pPr>
      <w:r w:rsidRPr="00D74460">
        <w:rPr>
          <w:rFonts w:ascii="Bell MT" w:hAnsi="Bell MT" w:cs="Tahoma"/>
          <w:color w:val="000000"/>
        </w:rPr>
        <w:t>Were the opportunities accessible to students of varying levels</w:t>
      </w:r>
      <w:r w:rsidR="00B35DC5">
        <w:rPr>
          <w:rFonts w:ascii="Bell MT" w:hAnsi="Bell MT" w:cs="Tahoma"/>
          <w:color w:val="000000"/>
        </w:rPr>
        <w:t xml:space="preserve"> </w:t>
      </w:r>
      <w:r w:rsidRPr="00D74460">
        <w:rPr>
          <w:rFonts w:ascii="Bell MT" w:hAnsi="Bell MT" w:cs="Tahoma"/>
          <w:color w:val="000000"/>
        </w:rPr>
        <w:t>(within the same class)?</w:t>
      </w:r>
      <w:r w:rsidR="00B35DC5">
        <w:rPr>
          <w:rFonts w:ascii="Bell MT" w:hAnsi="Bell MT" w:cs="Tahoma"/>
          <w:color w:val="000000"/>
        </w:rPr>
        <w:t xml:space="preserve"> Was there a wide range in the amount of time it took students to complete the activity?</w:t>
      </w:r>
    </w:p>
    <w:p w14:paraId="40B6ED45" w14:textId="337F244A" w:rsidR="00C72623" w:rsidRPr="00D74460" w:rsidRDefault="00C72623" w:rsidP="00C72623">
      <w:pPr>
        <w:pStyle w:val="ListParagraph"/>
        <w:numPr>
          <w:ilvl w:val="0"/>
          <w:numId w:val="12"/>
        </w:numPr>
        <w:rPr>
          <w:rFonts w:ascii="Bell MT" w:hAnsi="Bell MT" w:cs="Tahoma"/>
          <w:color w:val="000000"/>
        </w:rPr>
      </w:pPr>
      <w:r>
        <w:rPr>
          <w:rFonts w:ascii="Bell MT" w:hAnsi="Bell MT" w:cs="Tahoma"/>
          <w:color w:val="000000"/>
        </w:rPr>
        <w:t xml:space="preserve">What evidence did you see of </w:t>
      </w:r>
      <w:r w:rsidR="0098678F">
        <w:rPr>
          <w:rFonts w:ascii="Bell MT" w:hAnsi="Bell MT" w:cs="Tahoma"/>
          <w:color w:val="000000"/>
        </w:rPr>
        <w:t xml:space="preserve">the lesson itself </w:t>
      </w:r>
      <w:r>
        <w:rPr>
          <w:rFonts w:ascii="Bell MT" w:hAnsi="Bell MT" w:cs="Tahoma"/>
          <w:color w:val="000000"/>
        </w:rPr>
        <w:t>meeting our goals? Try to give specific examples, using student names when possible.</w:t>
      </w:r>
    </w:p>
    <w:p w14:paraId="263C2679"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6C9CC7D8"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55ABAC25"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35F7D8E4"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00486751"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74B042A6"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28F9CB4D"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11F9078A" w14:textId="77777777" w:rsidR="00D74460" w:rsidRDefault="00D74460" w:rsidP="00596A07">
      <w:pPr>
        <w:spacing w:line="360" w:lineRule="atLeast"/>
        <w:textAlignment w:val="baseline"/>
        <w:rPr>
          <w:rFonts w:ascii="Bell MT" w:hAnsi="Bell MT" w:cs="Lucida Grande"/>
          <w:color w:val="000000"/>
          <w:sz w:val="28"/>
          <w:szCs w:val="28"/>
          <w:bdr w:val="none" w:sz="0" w:space="0" w:color="auto" w:frame="1"/>
        </w:rPr>
      </w:pPr>
    </w:p>
    <w:p w14:paraId="07053566" w14:textId="77777777" w:rsidR="00C72623" w:rsidRDefault="00C72623" w:rsidP="00596A07">
      <w:pPr>
        <w:spacing w:line="360" w:lineRule="atLeast"/>
        <w:textAlignment w:val="baseline"/>
        <w:rPr>
          <w:rFonts w:ascii="Bell MT" w:hAnsi="Bell MT" w:cs="Lucida Grande"/>
          <w:color w:val="000000"/>
          <w:sz w:val="28"/>
          <w:szCs w:val="28"/>
          <w:bdr w:val="none" w:sz="0" w:space="0" w:color="auto" w:frame="1"/>
        </w:rPr>
      </w:pPr>
    </w:p>
    <w:p w14:paraId="5DBCDA80" w14:textId="77777777" w:rsidR="00C72623" w:rsidRDefault="00C72623" w:rsidP="00596A07">
      <w:pPr>
        <w:spacing w:line="360" w:lineRule="atLeast"/>
        <w:textAlignment w:val="baseline"/>
        <w:rPr>
          <w:rFonts w:ascii="Bell MT" w:hAnsi="Bell MT" w:cs="Lucida Grande"/>
          <w:color w:val="000000"/>
          <w:sz w:val="28"/>
          <w:szCs w:val="28"/>
          <w:bdr w:val="none" w:sz="0" w:space="0" w:color="auto" w:frame="1"/>
        </w:rPr>
      </w:pPr>
    </w:p>
    <w:p w14:paraId="0B71F5C6" w14:textId="77777777" w:rsidR="00B35DC5" w:rsidRPr="00D74460" w:rsidRDefault="00B35DC5" w:rsidP="00B35DC5">
      <w:pPr>
        <w:spacing w:line="360" w:lineRule="atLeast"/>
        <w:textAlignment w:val="baseline"/>
        <w:rPr>
          <w:rFonts w:ascii="Bell MT" w:hAnsi="Bell MT" w:cs="Lucida Grande"/>
          <w:color w:val="444444"/>
          <w:sz w:val="28"/>
          <w:szCs w:val="28"/>
        </w:rPr>
      </w:pPr>
      <w:r w:rsidRPr="00D74460">
        <w:rPr>
          <w:rFonts w:ascii="Bell MT" w:hAnsi="Bell MT" w:cs="Lucida Grande"/>
          <w:color w:val="000000"/>
          <w:sz w:val="28"/>
          <w:szCs w:val="28"/>
          <w:bdr w:val="none" w:sz="0" w:space="0" w:color="auto" w:frame="1"/>
        </w:rPr>
        <w:t>We want students to be able to </w:t>
      </w:r>
      <w:r w:rsidRPr="00D74460">
        <w:rPr>
          <w:rFonts w:ascii="Bell MT" w:hAnsi="Bell MT" w:cs="Lucida Grande"/>
          <w:color w:val="000000"/>
          <w:sz w:val="28"/>
          <w:szCs w:val="28"/>
          <w:u w:val="single"/>
          <w:bdr w:val="none" w:sz="0" w:space="0" w:color="auto" w:frame="1"/>
        </w:rPr>
        <w:t>Persevere while inventively solving problems</w:t>
      </w:r>
    </w:p>
    <w:p w14:paraId="2DEE5398" w14:textId="77777777" w:rsidR="00B35DC5" w:rsidRPr="00D74460" w:rsidRDefault="00B35DC5" w:rsidP="00B35DC5">
      <w:pPr>
        <w:spacing w:line="360" w:lineRule="atLeast"/>
        <w:textAlignment w:val="baseline"/>
        <w:rPr>
          <w:rFonts w:ascii="Bell MT" w:hAnsi="Bell MT" w:cs="Lucida Grande"/>
          <w:color w:val="444444"/>
          <w:sz w:val="28"/>
          <w:szCs w:val="28"/>
        </w:rPr>
      </w:pPr>
      <w:r w:rsidRPr="00D74460">
        <w:rPr>
          <w:rFonts w:ascii="Bell MT" w:hAnsi="Bell MT" w:cs="Lucida Grande"/>
          <w:color w:val="444444"/>
          <w:sz w:val="28"/>
          <w:szCs w:val="28"/>
        </w:rPr>
        <w:t> </w:t>
      </w:r>
    </w:p>
    <w:p w14:paraId="2B09BD92" w14:textId="77777777" w:rsidR="00B35DC5" w:rsidRPr="00D74460" w:rsidRDefault="00B35DC5" w:rsidP="00B35DC5">
      <w:pPr>
        <w:spacing w:line="360" w:lineRule="atLeast"/>
        <w:textAlignment w:val="baseline"/>
        <w:rPr>
          <w:rFonts w:ascii="Bell MT" w:hAnsi="Bell MT" w:cs="Lucida Grande"/>
          <w:color w:val="444444"/>
          <w:sz w:val="28"/>
          <w:szCs w:val="28"/>
        </w:rPr>
      </w:pPr>
      <w:r w:rsidRPr="00D74460">
        <w:rPr>
          <w:rFonts w:ascii="Bell MT" w:hAnsi="Bell MT" w:cs="Lucida Grande"/>
          <w:color w:val="000000"/>
          <w:sz w:val="28"/>
          <w:szCs w:val="28"/>
          <w:u w:val="single"/>
          <w:bdr w:val="none" w:sz="0" w:space="0" w:color="auto" w:frame="1"/>
        </w:rPr>
        <w:t>During this lesson, we want students to...</w:t>
      </w:r>
    </w:p>
    <w:p w14:paraId="2FBA4B3A" w14:textId="77777777" w:rsidR="00B35DC5" w:rsidRPr="00D74460" w:rsidRDefault="00B35DC5" w:rsidP="00B35DC5">
      <w:pPr>
        <w:spacing w:line="360" w:lineRule="atLeast"/>
        <w:textAlignment w:val="baseline"/>
        <w:rPr>
          <w:rFonts w:ascii="Bell MT" w:hAnsi="Bell MT" w:cs="Lucida Grande"/>
          <w:color w:val="444444"/>
          <w:sz w:val="28"/>
          <w:szCs w:val="28"/>
        </w:rPr>
      </w:pPr>
      <w:r w:rsidRPr="00D74460">
        <w:rPr>
          <w:rFonts w:ascii="Bell MT" w:hAnsi="Bell MT" w:cs="Lucida Grande"/>
          <w:color w:val="444444"/>
          <w:sz w:val="28"/>
          <w:szCs w:val="28"/>
        </w:rPr>
        <w:t> </w:t>
      </w:r>
    </w:p>
    <w:p w14:paraId="18E4CAF6" w14:textId="77777777" w:rsidR="00B35DC5" w:rsidRPr="00D74460" w:rsidRDefault="00B35DC5" w:rsidP="00B35DC5">
      <w:pPr>
        <w:numPr>
          <w:ilvl w:val="0"/>
          <w:numId w:val="8"/>
        </w:numPr>
        <w:spacing w:line="293" w:lineRule="atLeast"/>
        <w:textAlignment w:val="baseline"/>
        <w:rPr>
          <w:rFonts w:ascii="Bell MT" w:eastAsia="Times New Roman" w:hAnsi="Bell MT" w:cs="Lucida Grande"/>
          <w:color w:val="444444"/>
          <w:sz w:val="28"/>
          <w:szCs w:val="28"/>
        </w:rPr>
      </w:pPr>
      <w:r w:rsidRPr="00D74460">
        <w:rPr>
          <w:rFonts w:ascii="Bell MT" w:eastAsia="Times New Roman" w:hAnsi="Bell MT" w:cs="Lucida Grande"/>
          <w:color w:val="000000"/>
          <w:sz w:val="28"/>
          <w:szCs w:val="28"/>
          <w:bdr w:val="none" w:sz="0" w:space="0" w:color="auto" w:frame="1"/>
        </w:rPr>
        <w:t>have the opportunity to be challenged in a situation that is unfamiliar</w:t>
      </w:r>
    </w:p>
    <w:p w14:paraId="1C4AFF82" w14:textId="77777777" w:rsidR="00B35DC5" w:rsidRPr="00D74460" w:rsidRDefault="00B35DC5" w:rsidP="00B35DC5">
      <w:pPr>
        <w:spacing w:line="293" w:lineRule="atLeast"/>
        <w:ind w:left="720"/>
        <w:textAlignment w:val="baseline"/>
        <w:rPr>
          <w:rFonts w:ascii="Bell MT" w:eastAsia="Times New Roman" w:hAnsi="Bell MT" w:cs="Lucida Grande"/>
          <w:color w:val="444444"/>
          <w:sz w:val="28"/>
          <w:szCs w:val="28"/>
        </w:rPr>
      </w:pPr>
    </w:p>
    <w:p w14:paraId="0438E44A" w14:textId="77777777" w:rsidR="00B35DC5" w:rsidRPr="00D74460" w:rsidRDefault="00B35DC5" w:rsidP="00B35DC5">
      <w:pPr>
        <w:numPr>
          <w:ilvl w:val="0"/>
          <w:numId w:val="9"/>
        </w:numPr>
        <w:spacing w:line="293" w:lineRule="atLeast"/>
        <w:textAlignment w:val="baseline"/>
        <w:rPr>
          <w:rFonts w:ascii="Bell MT" w:eastAsia="Times New Roman" w:hAnsi="Bell MT" w:cs="Lucida Grande"/>
          <w:color w:val="444444"/>
          <w:sz w:val="28"/>
          <w:szCs w:val="28"/>
        </w:rPr>
      </w:pPr>
      <w:r w:rsidRPr="00D74460">
        <w:rPr>
          <w:rFonts w:ascii="Bell MT" w:eastAsia="Times New Roman" w:hAnsi="Bell MT" w:cs="Lucida Grande"/>
          <w:color w:val="000000"/>
          <w:sz w:val="28"/>
          <w:szCs w:val="28"/>
          <w:bdr w:val="none" w:sz="0" w:space="0" w:color="auto" w:frame="1"/>
        </w:rPr>
        <w:t>inventively solve problems finding their own approach, using their own unique toolbox of understanding including (a) concepts and strategies built in math class, and (b) real world knowledge/math from everyday life (not just money)</w:t>
      </w:r>
    </w:p>
    <w:p w14:paraId="159A97FE" w14:textId="77777777" w:rsidR="00B35DC5" w:rsidRPr="00D74460" w:rsidRDefault="00B35DC5" w:rsidP="00B35DC5">
      <w:pPr>
        <w:spacing w:line="293" w:lineRule="atLeast"/>
        <w:ind w:left="720"/>
        <w:textAlignment w:val="baseline"/>
        <w:rPr>
          <w:rFonts w:ascii="Bell MT" w:eastAsia="Times New Roman" w:hAnsi="Bell MT" w:cs="Lucida Grande"/>
          <w:color w:val="444444"/>
          <w:sz w:val="28"/>
          <w:szCs w:val="28"/>
        </w:rPr>
      </w:pPr>
    </w:p>
    <w:p w14:paraId="66C5AC16" w14:textId="77777777" w:rsidR="00B35DC5" w:rsidRPr="00D74460" w:rsidRDefault="00B35DC5" w:rsidP="00B35DC5">
      <w:pPr>
        <w:numPr>
          <w:ilvl w:val="0"/>
          <w:numId w:val="10"/>
        </w:numPr>
        <w:spacing w:line="293" w:lineRule="atLeast"/>
        <w:textAlignment w:val="baseline"/>
        <w:rPr>
          <w:rFonts w:ascii="Bell MT" w:eastAsia="Times New Roman" w:hAnsi="Bell MT" w:cs="Lucida Grande"/>
          <w:color w:val="444444"/>
          <w:sz w:val="28"/>
          <w:szCs w:val="28"/>
        </w:rPr>
      </w:pPr>
      <w:r w:rsidRPr="00D74460">
        <w:rPr>
          <w:rFonts w:ascii="Bell MT" w:eastAsia="Times New Roman" w:hAnsi="Bell MT" w:cs="Lucida Grande"/>
          <w:color w:val="000000"/>
          <w:sz w:val="28"/>
          <w:szCs w:val="28"/>
          <w:bdr w:val="none" w:sz="0" w:space="0" w:color="auto" w:frame="1"/>
        </w:rPr>
        <w:t>feel (a) capable of bravery, (b) comfortable and committed to trying and making mistakes and (c) assertive towards their own sense-making</w:t>
      </w:r>
    </w:p>
    <w:p w14:paraId="4867A667" w14:textId="77777777" w:rsidR="00B35DC5" w:rsidRPr="00D74460" w:rsidRDefault="00B35DC5" w:rsidP="00B35DC5">
      <w:pPr>
        <w:spacing w:line="293" w:lineRule="atLeast"/>
        <w:ind w:left="720"/>
        <w:textAlignment w:val="baseline"/>
        <w:rPr>
          <w:rFonts w:ascii="Bell MT" w:eastAsia="Times New Roman" w:hAnsi="Bell MT" w:cs="Lucida Grande"/>
          <w:color w:val="444444"/>
          <w:sz w:val="28"/>
          <w:szCs w:val="28"/>
        </w:rPr>
      </w:pPr>
    </w:p>
    <w:p w14:paraId="4B679229" w14:textId="77777777" w:rsidR="00B35DC5" w:rsidRPr="00D74460" w:rsidRDefault="00B35DC5" w:rsidP="00B35DC5">
      <w:pPr>
        <w:numPr>
          <w:ilvl w:val="0"/>
          <w:numId w:val="10"/>
        </w:numPr>
        <w:spacing w:line="293" w:lineRule="atLeast"/>
        <w:textAlignment w:val="baseline"/>
        <w:rPr>
          <w:rFonts w:ascii="Bell MT" w:eastAsia="Times New Roman" w:hAnsi="Bell MT" w:cs="Lucida Grande"/>
          <w:color w:val="444444"/>
          <w:sz w:val="28"/>
          <w:szCs w:val="28"/>
        </w:rPr>
      </w:pPr>
      <w:proofErr w:type="gramStart"/>
      <w:r w:rsidRPr="00D74460">
        <w:rPr>
          <w:rFonts w:ascii="Bell MT" w:eastAsia="Times New Roman" w:hAnsi="Bell MT" w:cs="Lucida Grande"/>
          <w:color w:val="000000"/>
          <w:sz w:val="28"/>
          <w:szCs w:val="28"/>
          <w:bdr w:val="none" w:sz="0" w:space="0" w:color="auto" w:frame="1"/>
        </w:rPr>
        <w:t>be</w:t>
      </w:r>
      <w:proofErr w:type="gramEnd"/>
      <w:r w:rsidRPr="00D74460">
        <w:rPr>
          <w:rFonts w:ascii="Bell MT" w:eastAsia="Times New Roman" w:hAnsi="Bell MT" w:cs="Lucida Grande"/>
          <w:color w:val="000000"/>
          <w:sz w:val="28"/>
          <w:szCs w:val="28"/>
          <w:bdr w:val="none" w:sz="0" w:space="0" w:color="auto" w:frame="1"/>
        </w:rPr>
        <w:t xml:space="preserve"> eager to challenge themselves, both with the given work and seeking further problems and challenges. When they get the answer, they will not just say what's next and want to go on to the next thing - they will say, "What else can I learn from this?"</w:t>
      </w:r>
      <w:r w:rsidRPr="00D74460">
        <w:rPr>
          <w:rFonts w:ascii="Bell MT" w:eastAsia="Times New Roman" w:hAnsi="Bell MT" w:cs="Lucida Grande"/>
          <w:color w:val="000000"/>
          <w:sz w:val="28"/>
          <w:szCs w:val="28"/>
          <w:bdr w:val="none" w:sz="0" w:space="0" w:color="auto" w:frame="1"/>
        </w:rPr>
        <w:br/>
      </w:r>
      <w:r w:rsidRPr="00D74460">
        <w:rPr>
          <w:rFonts w:ascii="Bell MT" w:hAnsi="Bell MT" w:cs="Lucida Grande"/>
          <w:color w:val="444444"/>
          <w:sz w:val="28"/>
          <w:szCs w:val="28"/>
        </w:rPr>
        <w:t> </w:t>
      </w:r>
    </w:p>
    <w:p w14:paraId="5F5F1971" w14:textId="77777777" w:rsidR="00B35DC5" w:rsidRPr="00D74460" w:rsidRDefault="00B35DC5" w:rsidP="00B35DC5">
      <w:pPr>
        <w:spacing w:line="360" w:lineRule="atLeast"/>
        <w:textAlignment w:val="baseline"/>
        <w:rPr>
          <w:rFonts w:ascii="Bell MT" w:hAnsi="Bell MT" w:cs="Lucida Grande"/>
          <w:color w:val="444444"/>
          <w:sz w:val="28"/>
          <w:szCs w:val="28"/>
          <w:u w:val="single"/>
        </w:rPr>
      </w:pPr>
      <w:r w:rsidRPr="00D74460">
        <w:rPr>
          <w:rFonts w:ascii="Bell MT" w:hAnsi="Bell MT" w:cs="Lucida Grande"/>
          <w:color w:val="000000"/>
          <w:sz w:val="28"/>
          <w:szCs w:val="28"/>
          <w:u w:val="single"/>
          <w:bdr w:val="none" w:sz="0" w:space="0" w:color="auto" w:frame="1"/>
        </w:rPr>
        <w:t>We decided to target our research lesson on…</w:t>
      </w:r>
    </w:p>
    <w:p w14:paraId="5E5FE921" w14:textId="77777777" w:rsidR="00B35DC5" w:rsidRPr="00D74460" w:rsidRDefault="00B35DC5" w:rsidP="00B35DC5">
      <w:pPr>
        <w:spacing w:line="360" w:lineRule="atLeast"/>
        <w:jc w:val="center"/>
        <w:textAlignment w:val="baseline"/>
        <w:rPr>
          <w:rFonts w:ascii="Bell MT" w:hAnsi="Bell MT" w:cs="Lucida Grande"/>
          <w:color w:val="000000"/>
          <w:sz w:val="28"/>
          <w:szCs w:val="28"/>
          <w:bdr w:val="none" w:sz="0" w:space="0" w:color="auto" w:frame="1"/>
        </w:rPr>
      </w:pPr>
      <w:r w:rsidRPr="00D74460">
        <w:rPr>
          <w:rFonts w:ascii="Bell MT" w:hAnsi="Bell MT" w:cs="Lucida Grande"/>
          <w:color w:val="000000"/>
          <w:sz w:val="28"/>
          <w:szCs w:val="28"/>
          <w:bdr w:val="none" w:sz="0" w:space="0" w:color="auto" w:frame="1"/>
        </w:rPr>
        <w:t>Proportional Reasoning &amp; Relationships, with a focus on students recognizing when something is a proportional relationship</w:t>
      </w:r>
    </w:p>
    <w:p w14:paraId="207F721A" w14:textId="77777777" w:rsidR="00B35DC5" w:rsidRPr="00D74460" w:rsidRDefault="00B35DC5" w:rsidP="00B35DC5">
      <w:pPr>
        <w:rPr>
          <w:rFonts w:ascii="Bell MT" w:hAnsi="Bell MT"/>
        </w:rPr>
      </w:pPr>
    </w:p>
    <w:p w14:paraId="311746B4" w14:textId="77777777" w:rsidR="00C72623" w:rsidRDefault="00C72623" w:rsidP="00596A07">
      <w:pPr>
        <w:spacing w:line="360" w:lineRule="atLeast"/>
        <w:textAlignment w:val="baseline"/>
        <w:rPr>
          <w:rFonts w:ascii="Bell MT" w:hAnsi="Bell MT" w:cs="Lucida Grande"/>
          <w:color w:val="000000"/>
          <w:sz w:val="28"/>
          <w:szCs w:val="28"/>
          <w:bdr w:val="none" w:sz="0" w:space="0" w:color="auto" w:frame="1"/>
        </w:rPr>
      </w:pPr>
    </w:p>
    <w:sectPr w:rsidR="00C72623" w:rsidSect="00B35DC5">
      <w:footerReference w:type="default" r:id="rId9"/>
      <w:pgSz w:w="15840" w:h="12240" w:orient="landscape"/>
      <w:pgMar w:top="720" w:right="720" w:bottom="18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B8B1F" w14:textId="77777777" w:rsidR="00111A09" w:rsidRDefault="00111A09" w:rsidP="00D74460">
      <w:r>
        <w:separator/>
      </w:r>
    </w:p>
  </w:endnote>
  <w:endnote w:type="continuationSeparator" w:id="0">
    <w:p w14:paraId="0D2F7971" w14:textId="77777777" w:rsidR="00111A09" w:rsidRDefault="00111A09" w:rsidP="00D7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ll MT">
    <w:panose1 w:val="020205030603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6A793" w14:textId="754C8DB0" w:rsidR="00D74460" w:rsidRDefault="00D74460">
    <w:pPr>
      <w:pStyle w:val="Footer"/>
    </w:pPr>
    <w:r>
      <w:t>YDI Lesson Study/Research Lesson First Observation                                                                                                                                          April 2, 2014</w:t>
    </w:r>
  </w:p>
  <w:p w14:paraId="793161DF" w14:textId="77777777" w:rsidR="00D74460" w:rsidRDefault="00D744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38447" w14:textId="77777777" w:rsidR="00111A09" w:rsidRDefault="00111A09" w:rsidP="00D74460">
      <w:r>
        <w:separator/>
      </w:r>
    </w:p>
  </w:footnote>
  <w:footnote w:type="continuationSeparator" w:id="0">
    <w:p w14:paraId="4C92E238" w14:textId="77777777" w:rsidR="00111A09" w:rsidRDefault="00111A09" w:rsidP="00D744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C2C"/>
    <w:multiLevelType w:val="hybridMultilevel"/>
    <w:tmpl w:val="356AA3F0"/>
    <w:lvl w:ilvl="0" w:tplc="CBBC7586">
      <w:start w:val="3"/>
      <w:numFmt w:val="bullet"/>
      <w:lvlText w:val="-"/>
      <w:lvlJc w:val="left"/>
      <w:pPr>
        <w:ind w:left="360" w:hanging="360"/>
      </w:pPr>
      <w:rPr>
        <w:rFonts w:ascii="Bell MT" w:eastAsiaTheme="minorEastAsia" w:hAnsi="Bell M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344D43"/>
    <w:multiLevelType w:val="multilevel"/>
    <w:tmpl w:val="8BB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11416"/>
    <w:multiLevelType w:val="multilevel"/>
    <w:tmpl w:val="A12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67E4C"/>
    <w:multiLevelType w:val="hybridMultilevel"/>
    <w:tmpl w:val="CCF099F8"/>
    <w:lvl w:ilvl="0" w:tplc="0D048EC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4A5CD2"/>
    <w:multiLevelType w:val="hybridMultilevel"/>
    <w:tmpl w:val="74E4F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CD35BE"/>
    <w:multiLevelType w:val="multilevel"/>
    <w:tmpl w:val="1104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981BC4"/>
    <w:multiLevelType w:val="hybridMultilevel"/>
    <w:tmpl w:val="FE386716"/>
    <w:lvl w:ilvl="0" w:tplc="C3FE7D1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1A0A2F"/>
    <w:multiLevelType w:val="multilevel"/>
    <w:tmpl w:val="B7D6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0431C4"/>
    <w:multiLevelType w:val="hybridMultilevel"/>
    <w:tmpl w:val="F280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100776"/>
    <w:multiLevelType w:val="hybridMultilevel"/>
    <w:tmpl w:val="EC1ED54C"/>
    <w:lvl w:ilvl="0" w:tplc="55D6766E">
      <w:numFmt w:val="bullet"/>
      <w:lvlText w:val="-"/>
      <w:lvlJc w:val="left"/>
      <w:pPr>
        <w:ind w:left="720" w:hanging="360"/>
      </w:pPr>
      <w:rPr>
        <w:rFonts w:ascii="Bell MT" w:eastAsiaTheme="minorEastAsia" w:hAnsi="Bell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03D8F"/>
    <w:multiLevelType w:val="hybridMultilevel"/>
    <w:tmpl w:val="9D2E58BC"/>
    <w:lvl w:ilvl="0" w:tplc="E118D85A">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733373"/>
    <w:multiLevelType w:val="hybridMultilevel"/>
    <w:tmpl w:val="1BCA6232"/>
    <w:lvl w:ilvl="0" w:tplc="0278FE3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5D52CD"/>
    <w:multiLevelType w:val="hybridMultilevel"/>
    <w:tmpl w:val="62DE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11"/>
  </w:num>
  <w:num w:numId="5">
    <w:abstractNumId w:val="3"/>
  </w:num>
  <w:num w:numId="6">
    <w:abstractNumId w:val="6"/>
  </w:num>
  <w:num w:numId="7">
    <w:abstractNumId w:val="0"/>
  </w:num>
  <w:num w:numId="8">
    <w:abstractNumId w:val="5"/>
  </w:num>
  <w:num w:numId="9">
    <w:abstractNumId w:val="2"/>
  </w:num>
  <w:num w:numId="10">
    <w:abstractNumId w:val="1"/>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17"/>
    <w:rsid w:val="000152D3"/>
    <w:rsid w:val="000573AC"/>
    <w:rsid w:val="00111A09"/>
    <w:rsid w:val="0019427B"/>
    <w:rsid w:val="001A6C8C"/>
    <w:rsid w:val="001D5E46"/>
    <w:rsid w:val="001F6FC8"/>
    <w:rsid w:val="00221AFE"/>
    <w:rsid w:val="00227258"/>
    <w:rsid w:val="00276222"/>
    <w:rsid w:val="002D4C2F"/>
    <w:rsid w:val="00340272"/>
    <w:rsid w:val="003876FB"/>
    <w:rsid w:val="00397EEA"/>
    <w:rsid w:val="00435ADA"/>
    <w:rsid w:val="004412E6"/>
    <w:rsid w:val="005118D8"/>
    <w:rsid w:val="00545647"/>
    <w:rsid w:val="00580475"/>
    <w:rsid w:val="00596A07"/>
    <w:rsid w:val="005D6220"/>
    <w:rsid w:val="006343A3"/>
    <w:rsid w:val="00666D17"/>
    <w:rsid w:val="006808A6"/>
    <w:rsid w:val="00774AA1"/>
    <w:rsid w:val="007C441C"/>
    <w:rsid w:val="007F736B"/>
    <w:rsid w:val="008925FE"/>
    <w:rsid w:val="00936ED1"/>
    <w:rsid w:val="0098678F"/>
    <w:rsid w:val="009A70C7"/>
    <w:rsid w:val="00A97E7D"/>
    <w:rsid w:val="00B35DC5"/>
    <w:rsid w:val="00C01221"/>
    <w:rsid w:val="00C72623"/>
    <w:rsid w:val="00D74460"/>
    <w:rsid w:val="00DB22C5"/>
    <w:rsid w:val="00DF0258"/>
    <w:rsid w:val="00E15FD2"/>
    <w:rsid w:val="00E3390C"/>
    <w:rsid w:val="00E61CCE"/>
    <w:rsid w:val="00E74587"/>
    <w:rsid w:val="00E935BA"/>
    <w:rsid w:val="00EF1040"/>
    <w:rsid w:val="00FA0A57"/>
    <w:rsid w:val="00FA5E0B"/>
    <w:rsid w:val="00FF1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0B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FD2"/>
    <w:pPr>
      <w:ind w:left="720"/>
      <w:contextualSpacing/>
    </w:pPr>
  </w:style>
  <w:style w:type="paragraph" w:styleId="Footer">
    <w:name w:val="footer"/>
    <w:basedOn w:val="Normal"/>
    <w:link w:val="FooterChar"/>
    <w:uiPriority w:val="99"/>
    <w:unhideWhenUsed/>
    <w:rsid w:val="00936ED1"/>
    <w:pPr>
      <w:tabs>
        <w:tab w:val="center" w:pos="4320"/>
        <w:tab w:val="right" w:pos="8640"/>
      </w:tabs>
    </w:pPr>
  </w:style>
  <w:style w:type="character" w:customStyle="1" w:styleId="FooterChar">
    <w:name w:val="Footer Char"/>
    <w:basedOn w:val="DefaultParagraphFont"/>
    <w:link w:val="Footer"/>
    <w:uiPriority w:val="99"/>
    <w:rsid w:val="00936ED1"/>
  </w:style>
  <w:style w:type="character" w:styleId="PageNumber">
    <w:name w:val="page number"/>
    <w:basedOn w:val="DefaultParagraphFont"/>
    <w:uiPriority w:val="99"/>
    <w:semiHidden/>
    <w:unhideWhenUsed/>
    <w:rsid w:val="00936ED1"/>
  </w:style>
  <w:style w:type="paragraph" w:styleId="Header">
    <w:name w:val="header"/>
    <w:basedOn w:val="Normal"/>
    <w:link w:val="HeaderChar"/>
    <w:uiPriority w:val="99"/>
    <w:unhideWhenUsed/>
    <w:rsid w:val="00D74460"/>
    <w:pPr>
      <w:tabs>
        <w:tab w:val="center" w:pos="4680"/>
        <w:tab w:val="right" w:pos="9360"/>
      </w:tabs>
    </w:pPr>
  </w:style>
  <w:style w:type="character" w:customStyle="1" w:styleId="HeaderChar">
    <w:name w:val="Header Char"/>
    <w:basedOn w:val="DefaultParagraphFont"/>
    <w:link w:val="Header"/>
    <w:uiPriority w:val="99"/>
    <w:rsid w:val="00D74460"/>
  </w:style>
  <w:style w:type="paragraph" w:styleId="BalloonText">
    <w:name w:val="Balloon Text"/>
    <w:basedOn w:val="Normal"/>
    <w:link w:val="BalloonTextChar"/>
    <w:uiPriority w:val="99"/>
    <w:semiHidden/>
    <w:unhideWhenUsed/>
    <w:rsid w:val="00D74460"/>
    <w:rPr>
      <w:rFonts w:ascii="Tahoma" w:hAnsi="Tahoma" w:cs="Tahoma"/>
      <w:sz w:val="16"/>
      <w:szCs w:val="16"/>
    </w:rPr>
  </w:style>
  <w:style w:type="character" w:customStyle="1" w:styleId="BalloonTextChar">
    <w:name w:val="Balloon Text Char"/>
    <w:basedOn w:val="DefaultParagraphFont"/>
    <w:link w:val="BalloonText"/>
    <w:uiPriority w:val="99"/>
    <w:semiHidden/>
    <w:rsid w:val="00D744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5FD2"/>
    <w:pPr>
      <w:ind w:left="720"/>
      <w:contextualSpacing/>
    </w:pPr>
  </w:style>
  <w:style w:type="paragraph" w:styleId="Footer">
    <w:name w:val="footer"/>
    <w:basedOn w:val="Normal"/>
    <w:link w:val="FooterChar"/>
    <w:uiPriority w:val="99"/>
    <w:unhideWhenUsed/>
    <w:rsid w:val="00936ED1"/>
    <w:pPr>
      <w:tabs>
        <w:tab w:val="center" w:pos="4320"/>
        <w:tab w:val="right" w:pos="8640"/>
      </w:tabs>
    </w:pPr>
  </w:style>
  <w:style w:type="character" w:customStyle="1" w:styleId="FooterChar">
    <w:name w:val="Footer Char"/>
    <w:basedOn w:val="DefaultParagraphFont"/>
    <w:link w:val="Footer"/>
    <w:uiPriority w:val="99"/>
    <w:rsid w:val="00936ED1"/>
  </w:style>
  <w:style w:type="character" w:styleId="PageNumber">
    <w:name w:val="page number"/>
    <w:basedOn w:val="DefaultParagraphFont"/>
    <w:uiPriority w:val="99"/>
    <w:semiHidden/>
    <w:unhideWhenUsed/>
    <w:rsid w:val="00936ED1"/>
  </w:style>
  <w:style w:type="paragraph" w:styleId="Header">
    <w:name w:val="header"/>
    <w:basedOn w:val="Normal"/>
    <w:link w:val="HeaderChar"/>
    <w:uiPriority w:val="99"/>
    <w:unhideWhenUsed/>
    <w:rsid w:val="00D74460"/>
    <w:pPr>
      <w:tabs>
        <w:tab w:val="center" w:pos="4680"/>
        <w:tab w:val="right" w:pos="9360"/>
      </w:tabs>
    </w:pPr>
  </w:style>
  <w:style w:type="character" w:customStyle="1" w:styleId="HeaderChar">
    <w:name w:val="Header Char"/>
    <w:basedOn w:val="DefaultParagraphFont"/>
    <w:link w:val="Header"/>
    <w:uiPriority w:val="99"/>
    <w:rsid w:val="00D74460"/>
  </w:style>
  <w:style w:type="paragraph" w:styleId="BalloonText">
    <w:name w:val="Balloon Text"/>
    <w:basedOn w:val="Normal"/>
    <w:link w:val="BalloonTextChar"/>
    <w:uiPriority w:val="99"/>
    <w:semiHidden/>
    <w:unhideWhenUsed/>
    <w:rsid w:val="00D74460"/>
    <w:rPr>
      <w:rFonts w:ascii="Tahoma" w:hAnsi="Tahoma" w:cs="Tahoma"/>
      <w:sz w:val="16"/>
      <w:szCs w:val="16"/>
    </w:rPr>
  </w:style>
  <w:style w:type="character" w:customStyle="1" w:styleId="BalloonTextChar">
    <w:name w:val="Balloon Text Char"/>
    <w:basedOn w:val="DefaultParagraphFont"/>
    <w:link w:val="BalloonText"/>
    <w:uiPriority w:val="99"/>
    <w:semiHidden/>
    <w:rsid w:val="00D7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7901">
      <w:bodyDiv w:val="1"/>
      <w:marLeft w:val="0"/>
      <w:marRight w:val="0"/>
      <w:marTop w:val="0"/>
      <w:marBottom w:val="0"/>
      <w:divBdr>
        <w:top w:val="none" w:sz="0" w:space="0" w:color="auto"/>
        <w:left w:val="none" w:sz="0" w:space="0" w:color="auto"/>
        <w:bottom w:val="none" w:sz="0" w:space="0" w:color="auto"/>
        <w:right w:val="none" w:sz="0" w:space="0" w:color="auto"/>
      </w:divBdr>
    </w:div>
    <w:div w:id="770711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BCDAE-52CA-0841-B337-1EA9B0481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1494</Words>
  <Characters>8516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Jacobs</dc:creator>
  <cp:lastModifiedBy>Sarah Pokora</cp:lastModifiedBy>
  <cp:revision>2</cp:revision>
  <cp:lastPrinted>2014-04-02T14:32:00Z</cp:lastPrinted>
  <dcterms:created xsi:type="dcterms:W3CDTF">2014-04-25T02:20:00Z</dcterms:created>
  <dcterms:modified xsi:type="dcterms:W3CDTF">2014-04-25T02:20:00Z</dcterms:modified>
</cp:coreProperties>
</file>